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jc w:val="center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Cuerpodetexto"/>
        <w:jc w:val="center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Cuerpodetexto"/>
        <w:jc w:val="left"/>
        <w:rPr>
          <w:rFonts w:ascii="Arial Narrow" w:hAnsi="Arial Narrow" w:cs="Helvetica;Arial"/>
          <w:b/>
          <w:b/>
          <w:bCs/>
        </w:rPr>
      </w:pPr>
      <w:r>
        <w:rPr>
          <w:rFonts w:cs="Helvetica;Arial" w:ascii="Arial Narrow" w:hAnsi="Arial Narrow"/>
          <w:b/>
          <w:bCs/>
        </w:rPr>
      </w:r>
    </w:p>
    <w:p>
      <w:pPr>
        <w:pStyle w:val="Cuerpodetexto"/>
        <w:jc w:val="left"/>
        <w:rPr/>
      </w:pPr>
      <w:r>
        <w:rPr>
          <w:rFonts w:cs="Helvetica;Arial" w:ascii="Arial Narrow" w:hAnsi="Arial Narrow"/>
          <w:b/>
          <w:bCs/>
        </w:rPr>
        <w:t>1. ESTUDIOS CURSADOS.</w:t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18"/>
        <w:gridCol w:w="1084"/>
        <w:gridCol w:w="1302"/>
      </w:tblGrid>
      <w:tr>
        <w:trPr/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Contenidodelatab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Denominación de la titulación cursada que le da acceso al Máster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Nota media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Cuerpodetexto"/>
        <w:jc w:val="center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Cuerpodetexto"/>
        <w:jc w:val="left"/>
        <w:rPr/>
      </w:pPr>
      <w:r>
        <w:rPr>
          <w:rFonts w:cs="Helvetica;Arial" w:ascii="Arial Narrow" w:hAnsi="Arial Narrow"/>
          <w:b/>
          <w:bCs/>
        </w:rPr>
        <w:t>2. OTROS TÍTULOS UNIVERSITARIOS SUPERIORES.</w:t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5"/>
        <w:gridCol w:w="6525"/>
        <w:gridCol w:w="1304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Cuerpodetexto"/>
        <w:jc w:val="center"/>
        <w:rPr>
          <w:rFonts w:cs="Helvetica;Arial"/>
        </w:rPr>
      </w:pPr>
      <w:r>
        <w:rPr>
          <w:rFonts w:cs="Helvetica;Arial"/>
        </w:rPr>
      </w:r>
      <w:bookmarkStart w:id="0" w:name="__DdeLink__548_22311228801"/>
      <w:bookmarkStart w:id="1" w:name="__DdeLink__548_22311228801"/>
      <w:bookmarkEnd w:id="1"/>
    </w:p>
    <w:p>
      <w:pPr>
        <w:pStyle w:val="Cuerpodetexto"/>
        <w:jc w:val="left"/>
        <w:rPr/>
      </w:pPr>
      <w:r>
        <w:rPr>
          <w:rFonts w:cs="Helvetica;Arial" w:ascii="Arial Narrow" w:hAnsi="Arial Narrow"/>
          <w:b/>
          <w:bCs/>
        </w:rPr>
        <w:t>3. TÍTULOS ACREDITATIVOS DE IDIOMAS EXTRANJEROS.</w:t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5"/>
        <w:gridCol w:w="6525"/>
        <w:gridCol w:w="1304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Cuerpodetexto"/>
        <w:jc w:val="left"/>
        <w:rPr/>
      </w:pPr>
      <w:r>
        <w:rPr/>
      </w:r>
    </w:p>
    <w:p>
      <w:pPr>
        <w:pStyle w:val="Cuerpodetexto"/>
        <w:jc w:val="left"/>
        <w:rPr/>
      </w:pPr>
      <w:r>
        <w:rPr/>
      </w:r>
    </w:p>
    <w:p>
      <w:pPr>
        <w:pStyle w:val="Cuerpodetexto"/>
        <w:jc w:val="left"/>
        <w:rPr>
          <w:rFonts w:ascii="Arial Narrow" w:hAnsi="Arial Narrow" w:cs="Helvetica;Arial"/>
          <w:b/>
          <w:b/>
          <w:bCs/>
        </w:rPr>
      </w:pPr>
      <w:r>
        <w:rPr>
          <w:rFonts w:cs="Helvetica;Arial" w:ascii="Arial Narrow" w:hAnsi="Arial Narrow"/>
          <w:b/>
          <w:bCs/>
        </w:rPr>
        <w:t>4. PUBLICACIONES</w:t>
      </w:r>
      <w:r>
        <w:rPr/>
        <w:t xml:space="preserve">, </w:t>
      </w:r>
      <w:r>
        <w:rPr>
          <w:b/>
          <w:bCs/>
        </w:rPr>
        <w:t>CONFERENCIAS, SEMINARIOS, PREMIOS Y DISTINCIONES, CURSOS…ETC</w:t>
      </w:r>
    </w:p>
    <w:p>
      <w:pPr>
        <w:pStyle w:val="Cuerpodetexto"/>
        <w:jc w:val="left"/>
        <w:rPr/>
      </w:pPr>
      <w:r>
        <w:rPr/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5"/>
        <w:gridCol w:w="6525"/>
        <w:gridCol w:w="1304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Cuerpodetexto"/>
        <w:jc w:val="left"/>
        <w:rPr>
          <w:rFonts w:ascii="Arial Narrow" w:hAnsi="Arial Narrow" w:cs="Helvetica;Arial"/>
          <w:b/>
          <w:b/>
          <w:bCs/>
        </w:rPr>
      </w:pPr>
      <w:r>
        <w:rPr>
          <w:rFonts w:cs="Helvetica;Arial" w:ascii="Arial Narrow" w:hAnsi="Arial Narrow"/>
          <w:b/>
          <w:bCs/>
        </w:rPr>
      </w:r>
    </w:p>
    <w:p>
      <w:pPr>
        <w:pStyle w:val="Cuerpodetexto"/>
        <w:jc w:val="left"/>
        <w:rPr>
          <w:rFonts w:ascii="Arial Narrow" w:hAnsi="Arial Narrow" w:cs="Helvetica;Arial"/>
          <w:b/>
          <w:b/>
          <w:bCs/>
        </w:rPr>
      </w:pPr>
      <w:r>
        <w:rPr>
          <w:rFonts w:cs="Helvetica;Arial" w:ascii="Arial Narrow" w:hAnsi="Arial Narrow"/>
          <w:b/>
          <w:bCs/>
        </w:rPr>
        <w:t>4. OTROS MÉRITOS</w:t>
      </w:r>
    </w:p>
    <w:p>
      <w:pPr>
        <w:pStyle w:val="Cuerpodetexto"/>
        <w:jc w:val="left"/>
        <w:rPr/>
      </w:pPr>
      <w:r>
        <w:rPr/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5"/>
        <w:gridCol w:w="6525"/>
        <w:gridCol w:w="1304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Contenidodelatab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>
          <w:rFonts w:cs="Helvetica;Arial" w:ascii="Helvetica;Arial" w:hAnsi="Helvetica;Arial"/>
          <w:sz w:val="20"/>
        </w:rPr>
      </w:r>
    </w:p>
    <w:p>
      <w:pPr>
        <w:pStyle w:val="Normal"/>
        <w:rPr>
          <w:rFonts w:ascii="Helvetica;Arial" w:hAnsi="Helvetica;Arial" w:cs="Helvetica;Arial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66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arrow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0689341"/>
    </w:sdtPr>
    <w:sdtContent>
      <w:p>
        <w:pPr>
          <w:pStyle w:val="Piedepgina"/>
          <w:jc w:val="center"/>
          <w:rPr/>
        </w:pPr>
        <w:r>
          <w:rPr>
            <w:rFonts w:ascii="Arial Narrow" w:hAnsi="Arial Narrow"/>
          </w:rPr>
          <w:t xml:space="preserve">Página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 PAGE 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2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 NUMPAGES 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2</w:t>
        </w:r>
        <w:r>
          <w:rPr>
            <w:rFonts w:ascii="Arial Narrow" w:hAnsi="Arial Narrow"/>
          </w:rPr>
          <w:fldChar w:fldCharType="end"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  <w:p>
        <w:pPr>
          <w:pStyle w:val="Piedepgina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44"/>
      <w:gridCol w:w="2812"/>
      <w:gridCol w:w="2849"/>
    </w:tblGrid>
    <w:tr>
      <w:trPr/>
      <w:tc>
        <w:tcPr>
          <w:tcW w:w="284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napToGrid w:val="false"/>
            <w:spacing w:before="0" w:after="0"/>
            <w:jc w:val="left"/>
            <w:rPr>
              <w:lang w:eastAsia="es-ES"/>
            </w:rPr>
          </w:pPr>
          <w:r>
            <w:rPr>
              <w:szCs w:val="24"/>
            </w:rPr>
            <w:drawing>
              <wp:inline distT="0" distB="0" distL="0" distR="0">
                <wp:extent cx="774065" cy="789940"/>
                <wp:effectExtent l="0" t="0" r="0" b="0"/>
                <wp:docPr id="1" name="Imagen 3" descr="C:\Users\Victor\Desktop\logo_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C:\Users\Victor\Desktop\logo_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78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napToGrid w:val="false"/>
            <w:spacing w:before="0" w:after="0"/>
            <w:jc w:val="both"/>
            <w:rPr>
              <w:lang w:eastAsia="es-ES"/>
            </w:rPr>
          </w:pPr>
          <w:r>
            <w:rPr>
              <w:szCs w:val="24"/>
              <w:lang w:eastAsia="es-ES"/>
            </w:rPr>
          </w:r>
        </w:p>
      </w:tc>
      <w:tc>
        <w:tcPr>
          <w:tcW w:w="284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napToGrid w:val="false"/>
            <w:spacing w:before="0" w:after="0"/>
            <w:jc w:val="right"/>
            <w:rPr>
              <w:lang w:eastAsia="es-ES"/>
            </w:rPr>
          </w:pPr>
          <w:r>
            <w:rPr>
              <w:szCs w:val="24"/>
            </w:rPr>
            <w:drawing>
              <wp:inline distT="0" distB="0" distL="0" distR="0">
                <wp:extent cx="869950" cy="965835"/>
                <wp:effectExtent l="0" t="0" r="0" b="0"/>
                <wp:docPr id="2" name="Imagen 2" descr="C:\Users\Victor\Desktop\Logo-Grupo-La-Rabida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ictor\Desktop\Logo-Grupo-La-Rabida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965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napToGrid w:val="false"/>
      <w:jc w:val="both"/>
      <w:rPr>
        <w:lang w:eastAsia="es-ES"/>
      </w:rPr>
    </w:pPr>
    <w:r>
      <w:rPr>
        <w:lang w:eastAsia="es-ES"/>
      </w:rPr>
    </w:r>
  </w:p>
  <w:p>
    <w:pPr>
      <w:pStyle w:val="Normal"/>
      <w:snapToGrid w:val="false"/>
      <w:jc w:val="center"/>
      <w:rPr>
        <w:rFonts w:ascii="Arial" w:hAnsi="Arial" w:cs="Helvetica;Arial"/>
        <w:b/>
        <w:b/>
        <w:bCs/>
      </w:rPr>
    </w:pPr>
    <w:r>
      <w:rPr>
        <w:rFonts w:cs="Helvetica;Arial" w:ascii="Arial" w:hAnsi="Arial"/>
        <w:b/>
        <w:bCs/>
      </w:rPr>
      <w:t>MODELO C.V.</w:t>
    </w:r>
  </w:p>
  <w:p>
    <w:pPr>
      <w:pStyle w:val="Normal"/>
      <w:snapToGrid w:val="false"/>
      <w:jc w:val="center"/>
      <w:rPr>
        <w:rFonts w:ascii="Arial Narrow" w:hAnsi="Arial Narrow" w:cs="Calibri" w:cstheme="minorHAnsi"/>
        <w:b/>
        <w:b/>
        <w:bCs/>
        <w:color w:val="auto"/>
        <w:sz w:val="22"/>
        <w:szCs w:val="22"/>
      </w:rPr>
    </w:pPr>
    <w:r>
      <w:rPr>
        <w:rFonts w:cs="Calibri" w:ascii="Arial Narrow" w:hAnsi="Arial Narrow" w:cstheme="minorHAnsi"/>
        <w:b/>
        <w:bCs/>
        <w:color w:val="auto"/>
        <w:sz w:val="22"/>
        <w:szCs w:val="22"/>
      </w:rPr>
      <w:t xml:space="preserve">CONVOCATORIA DE AYUDAS PARA CURSAR MÁSTERES UNIVERSITARIOS EN LA UNIVERSIDAD INTERNACIONAL DE ANDALUCÍA DIRIGIDAS A ESTUDIANTES, PROFESORES Y EGRESADOS VINCULADOS A UNIVERSIDADES DEL GRUPO DE UNIVERSIDADES </w:t>
    </w:r>
  </w:p>
  <w:p>
    <w:pPr>
      <w:pStyle w:val="Normal"/>
      <w:snapToGrid w:val="false"/>
      <w:jc w:val="center"/>
      <w:rPr>
        <w:rFonts w:ascii="Arial Narrow" w:hAnsi="Arial Narrow" w:cs="Calibri" w:cstheme="minorHAnsi"/>
        <w:b/>
        <w:b/>
        <w:bCs/>
        <w:color w:val="auto"/>
        <w:sz w:val="22"/>
        <w:szCs w:val="22"/>
      </w:rPr>
    </w:pPr>
    <w:r>
      <w:rPr>
        <w:rFonts w:cs="Calibri" w:ascii="Arial Narrow" w:hAnsi="Arial Narrow" w:cstheme="minorHAnsi"/>
        <w:b/>
        <w:bCs/>
        <w:color w:val="auto"/>
        <w:sz w:val="22"/>
        <w:szCs w:val="22"/>
      </w:rPr>
      <w:t>IBEROAMERICANAS LA RÁBIDA</w:t>
    </w:r>
  </w:p>
  <w:p>
    <w:pPr>
      <w:pStyle w:val="Normal"/>
      <w:snapToGrid w:val="false"/>
      <w:jc w:val="center"/>
      <w:rPr>
        <w:rFonts w:ascii="Arial Narrow" w:hAnsi="Arial Narrow"/>
        <w:sz w:val="16"/>
        <w:szCs w:val="16"/>
      </w:rPr>
    </w:pPr>
    <w:r>
      <w:rPr>
        <w:rFonts w:cs="Calibri" w:ascii="Arial Narrow" w:hAnsi="Arial Narrow" w:cstheme="minorHAnsi"/>
        <w:b/>
        <w:bCs/>
        <w:color w:val="auto"/>
        <w:sz w:val="16"/>
        <w:szCs w:val="16"/>
      </w:rPr>
      <w:t>Curso Académico 202</w:t>
    </w:r>
    <w:r>
      <w:rPr>
        <w:rFonts w:cs="Calibri" w:ascii="Arial Narrow" w:hAnsi="Arial Narrow" w:cstheme="minorHAnsi"/>
        <w:b/>
        <w:bCs/>
        <w:color w:val="auto"/>
        <w:sz w:val="16"/>
        <w:szCs w:val="16"/>
      </w:rPr>
      <w:t>1</w:t>
    </w:r>
    <w:r>
      <w:rPr>
        <w:rFonts w:cs="Calibri" w:ascii="Arial Narrow" w:hAnsi="Arial Narrow" w:cstheme="minorHAnsi"/>
        <w:b/>
        <w:bCs/>
        <w:color w:val="auto"/>
        <w:sz w:val="16"/>
        <w:szCs w:val="16"/>
      </w:rPr>
      <w:t>/202</w:t>
    </w:r>
    <w:r>
      <w:rPr>
        <w:rFonts w:cs="Calibri" w:ascii="Arial Narrow" w:hAnsi="Arial Narrow" w:cstheme="minorHAnsi"/>
        <w:b/>
        <w:bCs/>
        <w:color w:val="auto"/>
        <w:sz w:val="16"/>
        <w:szCs w:val="16"/>
      </w:rPr>
      <w:t>2</w:t>
    </w:r>
  </w:p>
  <w:p>
    <w:pPr>
      <w:pStyle w:val="BodyText2"/>
      <w:shd w:val="clear" w:color="auto" w:fill="FFFFFF"/>
      <w:snapToGrid w:val="false"/>
      <w:jc w:val="center"/>
      <w:rPr>
        <w:rFonts w:cs="Calibri" w:cstheme="minorHAnsi"/>
        <w:b/>
        <w:b/>
        <w:bCs/>
        <w:color w:val="000000"/>
        <w:u w:val="none"/>
      </w:rPr>
    </w:pPr>
    <w:r>
      <w:rPr>
        <w:rFonts w:cs="Calibri" w:cstheme="minorHAnsi"/>
        <w:b/>
        <w:bCs/>
        <w:color w:val="000000"/>
        <w:u w:val="none"/>
      </w:rPr>
    </w:r>
  </w:p>
</w:hdr>
</file>

<file path=word/settings.xml><?xml version="1.0" encoding="utf-8"?>
<w:settings xmlns:w="http://schemas.openxmlformats.org/wordprocessingml/2006/main">
  <w:zoom w:percent="167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ngs" w:cs="Times New Roman"/>
      <w:color w:val="00000A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 w:val="true"/>
      <w:suppressAutoHyphens w:val="false"/>
      <w:overflowPunct w:val="false"/>
      <w:outlineLvl w:val="0"/>
    </w:pPr>
    <w:rPr>
      <w:rFonts w:ascii="Helvetica Narrow" w:hAnsi="Helvetica Narrow" w:eastAsia="Times New Roman"/>
      <w:b/>
      <w:bCs/>
      <w:color w:val="auto"/>
      <w:lang w:val="es-E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styleId="Ttulo2Car" w:customStyle="1">
    <w:name w:val="Título 2 Car"/>
    <w:basedOn w:val="DefaultParagraphFont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styleId="EnlacedeInternet">
    <w:name w:val="Enlace de Internet"/>
    <w:rsid w:val="0043429f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rPr>
      <w:rFonts w:ascii="Times New Roman" w:hAnsi="Times New Roman" w:eastAsia="MS Minngs" w:cs="Times New Roman"/>
      <w:sz w:val="24"/>
      <w:szCs w:val="24"/>
      <w:lang w:val="en-US" w:eastAsia="en-U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rPr>
      <w:rFonts w:ascii="Times New Roman" w:hAnsi="Times New Roman" w:eastAsia="MS Minngs" w:cs="Times New Roman"/>
      <w:sz w:val="24"/>
      <w:szCs w:val="24"/>
      <w:lang w:val="en-US" w:eastAsia="en-U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rPr>
      <w:rFonts w:ascii="Times New Roman" w:hAnsi="Times New Roman" w:eastAsia="MS Minngs" w:cs="Times New Roman"/>
      <w:sz w:val="16"/>
      <w:szCs w:val="16"/>
      <w:lang w:val="en-US" w:eastAsia="en-US"/>
    </w:rPr>
  </w:style>
  <w:style w:type="character" w:styleId="ECVHeadingContactDetails" w:customStyle="1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styleId="ECVContactDetails" w:customStyle="1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styleId="ECVInternetLink" w:customStyle="1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styleId="Muydestacado" w:customStyle="1">
    <w:name w:val="Muy destacado"/>
    <w:qFormat/>
    <w:rPr>
      <w:b/>
      <w:bCs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172a7"/>
    <w:rPr>
      <w:rFonts w:ascii="Times New Roman" w:hAnsi="Times New Roman" w:eastAsia="MS Minngs" w:cs="Times New Roman"/>
      <w:color w:val="00000A"/>
      <w:sz w:val="24"/>
      <w:szCs w:val="24"/>
      <w:lang w:val="en-US" w:eastAsia="en-US"/>
    </w:rPr>
  </w:style>
  <w:style w:type="character" w:styleId="AsuntodelcomentarioCar" w:customStyle="1">
    <w:name w:val="Asunto del comentario Car"/>
    <w:basedOn w:val="TextocomentarioCar"/>
    <w:qFormat/>
    <w:rPr>
      <w:b/>
      <w:bCs/>
      <w:color w:val="00000A"/>
      <w:szCs w:val="18"/>
    </w:rPr>
  </w:style>
  <w:style w:type="character" w:styleId="TextocomentarioCar" w:customStyle="1">
    <w:name w:val="Texto comentario Car"/>
    <w:basedOn w:val="DefaultParagraphFont"/>
    <w:qFormat/>
    <w:rPr>
      <w:color w:val="00000A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globoCar" w:customStyle="1">
    <w:name w:val="Texto de globo Car"/>
    <w:basedOn w:val="DefaultParagraphFont"/>
    <w:qFormat/>
    <w:rPr>
      <w:rFonts w:ascii="Segoe UI" w:hAnsi="Segoe UI"/>
      <w:color w:val="00000A"/>
      <w:sz w:val="18"/>
      <w:szCs w:val="16"/>
    </w:rPr>
  </w:style>
  <w:style w:type="character" w:styleId="WW8Num4z0" w:customStyle="1">
    <w:name w:val="WW8Num4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Smbolosdenumeracin" w:customStyle="1">
    <w:name w:val="Símbolos de numeración"/>
    <w:qFormat/>
    <w:rPr/>
  </w:style>
  <w:style w:type="character" w:styleId="Pagenumber">
    <w:name w:val="page number"/>
    <w:basedOn w:val="DefaultParagraphFont"/>
    <w:qFormat/>
    <w:rPr/>
  </w:style>
  <w:style w:type="character" w:styleId="Internetlink" w:customStyle="1">
    <w:name w:val="Hyperlink"/>
    <w:basedOn w:val="DefaultParagraphFont"/>
    <w:qFormat/>
    <w:rPr>
      <w:color w:val="0000FF"/>
      <w:u w:val="single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>
      <w:rFonts w:ascii="Times New Roman" w:hAnsi="Times New Roman" w:eastAsia="Times New Roman" w:cs="Times New Roman"/>
    </w:rPr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Arial Narrow" w:hAnsi="Arial Narrow" w:cs="Arial Narrow"/>
      <w:color w:val="000000"/>
      <w:sz w:val="22"/>
    </w:rPr>
  </w:style>
  <w:style w:type="character" w:styleId="WW8Num2z0" w:customStyle="1">
    <w:name w:val="WW8Num2z0"/>
    <w:qFormat/>
    <w:rPr>
      <w:rFonts w:ascii="Arial Narrow" w:hAnsi="Arial Narrow" w:cs="Arial Narrow"/>
      <w:color w:val="000000"/>
      <w:sz w:val="22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Arial Narrow" w:hAnsi="Arial Narrow" w:cs="Times New Roman"/>
      <w:color w:val="000000"/>
      <w:sz w:val="22"/>
    </w:rPr>
  </w:style>
  <w:style w:type="character" w:styleId="Ttulo1Car1" w:customStyle="1">
    <w:name w:val="Título 1 Car1"/>
    <w:basedOn w:val="DefaultParagraphFont"/>
    <w:link w:val="Ttulo1"/>
    <w:qFormat/>
    <w:rsid w:val="0080367a"/>
    <w:rPr>
      <w:rFonts w:ascii="Helvetica Narrow" w:hAnsi="Helvetica Narrow" w:eastAsia="Times New Roman" w:cs="Times New Roman"/>
      <w:b/>
      <w:bCs/>
      <w:kern w:val="0"/>
      <w:sz w:val="24"/>
      <w:lang w:val="es-ES" w:eastAsia="es-ES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pPr>
      <w:widowControl w:val="false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Cabecera"/>
    <w:next w:val="Cuerpodetexto"/>
    <w:qFormat/>
    <w:pPr>
      <w:widowControl w:val="false"/>
      <w:jc w:val="center"/>
    </w:pPr>
    <w:rPr>
      <w:rFonts w:eastAsia="SimSun" w:cs="Mangal"/>
      <w:b/>
      <w:bCs/>
      <w:sz w:val="56"/>
      <w:szCs w:val="5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 1"/>
    <w:basedOn w:val="Normal"/>
    <w:next w:val="Normal"/>
    <w:link w:val="Ttulo1Car"/>
    <w:uiPriority w:val="99"/>
    <w:qFormat/>
    <w:pPr>
      <w:keepNext w:val="true"/>
      <w:widowControl w:val="false"/>
      <w:outlineLvl w:val="0"/>
    </w:pPr>
    <w:rPr>
      <w:rFonts w:ascii="Arial" w:hAnsi="Arial" w:cs="Arial"/>
      <w:b/>
      <w:bCs/>
      <w:lang w:val="es-ES" w:eastAsia="ja-JP"/>
    </w:rPr>
  </w:style>
  <w:style w:type="paragraph" w:styleId="Encabezado2" w:customStyle="1">
    <w:name w:val="Encabezado 2"/>
    <w:basedOn w:val="Normal"/>
    <w:next w:val="Normal"/>
    <w:link w:val="Ttulo2Car"/>
    <w:uiPriority w:val="99"/>
    <w:qFormat/>
    <w:pPr>
      <w:keepNext w:val="true"/>
      <w:widowControl w:val="false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styleId="Encabezado3" w:customStyle="1">
    <w:name w:val="Encabezado 3"/>
    <w:basedOn w:val="Cabecera"/>
    <w:qFormat/>
    <w:pPr/>
    <w:rPr/>
  </w:style>
  <w:style w:type="paragraph" w:styleId="ListParagraph">
    <w:name w:val="List Paragraph"/>
    <w:basedOn w:val="Normal"/>
    <w:uiPriority w:val="1"/>
    <w:qFormat/>
    <w:pPr>
      <w:ind w:left="720" w:hanging="0"/>
    </w:pPr>
    <w:rPr/>
  </w:style>
  <w:style w:type="paragraph" w:styleId="BodyText2">
    <w:name w:val="Body Text 2"/>
    <w:basedOn w:val="Normal"/>
    <w:link w:val="Textoindependiente2Car"/>
    <w:uiPriority w:val="99"/>
    <w:qFormat/>
    <w:pPr>
      <w:widowControl w:val="false"/>
      <w:jc w:val="both"/>
    </w:pPr>
    <w:rPr>
      <w:rFonts w:ascii="Arial" w:hAnsi="Arial" w:cs="Arial"/>
      <w:u w:val="single"/>
      <w:lang w:val="es-ES" w:eastAsia="ja-JP"/>
    </w:rPr>
  </w:style>
  <w:style w:type="paragraph" w:styleId="BodyText3">
    <w:name w:val="Body Text 3"/>
    <w:basedOn w:val="Normal"/>
    <w:link w:val="Textoindependiente3Car"/>
    <w:uiPriority w:val="99"/>
    <w:qFormat/>
    <w:pPr>
      <w:widowControl w:val="false"/>
    </w:pPr>
    <w:rPr>
      <w:rFonts w:ascii="Arial" w:hAnsi="Arial" w:cs="Arial"/>
      <w:u w:val="single"/>
      <w:lang w:val="es-ES" w:eastAsia="ja-JP"/>
    </w:rPr>
  </w:style>
  <w:style w:type="paragraph" w:styleId="ECVLeftHeading" w:customStyle="1">
    <w:name w:val="_ECV_LeftHeading"/>
    <w:basedOn w:val="Normal"/>
    <w:uiPriority w:val="99"/>
    <w:qFormat/>
    <w:pPr>
      <w:widowControl w:val="false"/>
      <w:suppressLineNumbers/>
      <w:ind w:right="283" w:hanging="0"/>
      <w:jc w:val="right"/>
    </w:pPr>
    <w:rPr>
      <w:rFonts w:ascii="Arial" w:hAnsi="Arial" w:eastAsia="SimSun" w:cs="Arial"/>
      <w:caps/>
      <w:sz w:val="18"/>
      <w:szCs w:val="18"/>
      <w:lang w:val="en-GB" w:eastAsia="zh-CN"/>
    </w:rPr>
  </w:style>
  <w:style w:type="paragraph" w:styleId="ECVNameField" w:customStyle="1">
    <w:name w:val="_ECV_NameField"/>
    <w:basedOn w:val="Normal"/>
    <w:uiPriority w:val="99"/>
    <w:qFormat/>
    <w:pPr>
      <w:widowControl w:val="false"/>
      <w:suppressLineNumbers/>
      <w:spacing w:lineRule="atLeast" w:line="100"/>
    </w:pPr>
    <w:rPr>
      <w:rFonts w:ascii="Arial" w:hAnsi="Arial" w:eastAsia="SimSun" w:cs="Arial"/>
      <w:sz w:val="26"/>
      <w:szCs w:val="26"/>
      <w:lang w:val="en-GB" w:eastAsia="zh-CN"/>
    </w:rPr>
  </w:style>
  <w:style w:type="paragraph" w:styleId="ECVRightHeading" w:customStyle="1">
    <w:name w:val="_ECV_RightHeading"/>
    <w:basedOn w:val="ECVNameField"/>
    <w:uiPriority w:val="99"/>
    <w:qFormat/>
    <w:pPr>
      <w:spacing w:before="62" w:after="0"/>
      <w:jc w:val="right"/>
    </w:pPr>
    <w:rPr>
      <w:sz w:val="15"/>
      <w:szCs w:val="15"/>
    </w:rPr>
  </w:style>
  <w:style w:type="paragraph" w:styleId="ECVComments" w:customStyle="1">
    <w:name w:val="_ECV_Comments"/>
    <w:uiPriority w:val="99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Calibri" w:hAnsi="Calibri" w:eastAsia="NSimSun" w:cs="Arial Unicode MS"/>
      <w:color w:val="FF0000"/>
      <w:kern w:val="0"/>
      <w:sz w:val="24"/>
      <w:szCs w:val="22"/>
      <w:lang w:val="es-ES" w:eastAsia="es-ES" w:bidi="ar-SA"/>
    </w:rPr>
  </w:style>
  <w:style w:type="paragraph" w:styleId="ECVSubSectionHeading" w:customStyle="1">
    <w:name w:val="_ECV_SubSectionHeading"/>
    <w:basedOn w:val="Normal"/>
    <w:uiPriority w:val="99"/>
    <w:qFormat/>
    <w:pPr>
      <w:widowControl w:val="false"/>
      <w:suppressLineNumbers/>
      <w:spacing w:lineRule="atLeast" w:line="100"/>
    </w:pPr>
    <w:rPr>
      <w:rFonts w:ascii="Arial" w:hAnsi="Arial" w:eastAsia="SimSun" w:cs="Arial"/>
      <w:sz w:val="22"/>
      <w:szCs w:val="22"/>
      <w:lang w:val="en-GB" w:eastAsia="zh-CN"/>
    </w:rPr>
  </w:style>
  <w:style w:type="paragraph" w:styleId="ECVOrganisationDetails" w:customStyle="1">
    <w:name w:val="_ECV_OrganisationDetails"/>
    <w:basedOn w:val="Normal"/>
    <w:uiPriority w:val="99"/>
    <w:qFormat/>
    <w:pPr>
      <w:widowControl w:val="false"/>
      <w:suppressLineNumbers/>
      <w:spacing w:lineRule="atLeast" w:line="100" w:before="57" w:after="85"/>
    </w:pPr>
    <w:rPr>
      <w:rFonts w:ascii="Arial" w:hAnsi="Arial" w:eastAsia="Times New Roman" w:cs="Arial"/>
      <w:sz w:val="18"/>
      <w:szCs w:val="18"/>
      <w:lang w:val="en-GB" w:eastAsia="zh-CN"/>
    </w:rPr>
  </w:style>
  <w:style w:type="paragraph" w:styleId="ECVSectionDetails" w:customStyle="1">
    <w:name w:val="_ECV_SectionDetails"/>
    <w:basedOn w:val="Normal"/>
    <w:uiPriority w:val="99"/>
    <w:qFormat/>
    <w:pPr>
      <w:widowControl w:val="false"/>
      <w:suppressLineNumbers/>
      <w:spacing w:lineRule="atLeast" w:line="100" w:before="28" w:after="0"/>
    </w:pPr>
    <w:rPr>
      <w:rFonts w:ascii="Arial" w:hAnsi="Arial" w:eastAsia="SimSun" w:cs="Arial"/>
      <w:sz w:val="18"/>
      <w:szCs w:val="18"/>
      <w:lang w:val="en-GB" w:eastAsia="zh-CN"/>
    </w:rPr>
  </w:style>
  <w:style w:type="paragraph" w:styleId="ECVSectionBullet" w:customStyle="1">
    <w:name w:val="_ECV_SectionBullet"/>
    <w:basedOn w:val="ECVSectionDetails"/>
    <w:uiPriority w:val="99"/>
    <w:qFormat/>
    <w:pPr>
      <w:spacing w:before="0" w:after="0"/>
    </w:pPr>
    <w:rPr/>
  </w:style>
  <w:style w:type="paragraph" w:styleId="ECVDate" w:customStyle="1">
    <w:name w:val="_ECV_Date"/>
    <w:basedOn w:val="ECVLeftHeading"/>
    <w:uiPriority w:val="99"/>
    <w:qFormat/>
    <w:pPr>
      <w:spacing w:lineRule="atLeast" w:line="100" w:before="28" w:after="0"/>
      <w:textAlignment w:val="top"/>
    </w:pPr>
    <w:rPr>
      <w:caps w:val="false"/>
      <w:smallCaps w:val="false"/>
    </w:rPr>
  </w:style>
  <w:style w:type="paragraph" w:styleId="ECVLeftDetails" w:customStyle="1">
    <w:name w:val="_ECV_LeftDetails"/>
    <w:basedOn w:val="ECVLeftHeading"/>
    <w:uiPriority w:val="99"/>
    <w:qFormat/>
    <w:pPr>
      <w:spacing w:before="23" w:after="0"/>
    </w:pPr>
    <w:rPr>
      <w:caps w:val="false"/>
      <w:smallCaps w:val="false"/>
    </w:rPr>
  </w:style>
  <w:style w:type="paragraph" w:styleId="ECVLanguageHeading" w:customStyle="1">
    <w:name w:val="_ECV_LanguageHeading"/>
    <w:basedOn w:val="Normal"/>
    <w:uiPriority w:val="99"/>
    <w:qFormat/>
    <w:pPr>
      <w:widowControl w:val="false"/>
      <w:suppressLineNumbers/>
      <w:jc w:val="center"/>
    </w:pPr>
    <w:rPr>
      <w:rFonts w:ascii="Arial" w:hAnsi="Arial" w:eastAsia="SimSun" w:cs="Arial"/>
      <w:caps/>
      <w:sz w:val="14"/>
      <w:szCs w:val="14"/>
      <w:lang w:val="en-GB" w:eastAsia="zh-CN"/>
    </w:rPr>
  </w:style>
  <w:style w:type="paragraph" w:styleId="ECVLanguageLevel" w:customStyle="1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styleId="ECVText" w:customStyle="1">
    <w:name w:val="_ECV_Text"/>
    <w:basedOn w:val="Cuerpodetexto"/>
    <w:uiPriority w:val="99"/>
    <w:qFormat/>
    <w:pPr>
      <w:spacing w:lineRule="atLeast" w:line="100"/>
      <w:jc w:val="left"/>
    </w:pPr>
    <w:rPr>
      <w:rFonts w:eastAsia="SimSun"/>
      <w:sz w:val="16"/>
      <w:szCs w:val="16"/>
      <w:lang w:val="en-GB" w:eastAsia="zh-CN"/>
    </w:rPr>
  </w:style>
  <w:style w:type="paragraph" w:styleId="ECVLanguageName" w:customStyle="1">
    <w:name w:val="_ECV_LanguageName"/>
    <w:basedOn w:val="Normal"/>
    <w:uiPriority w:val="99"/>
    <w:qFormat/>
    <w:pPr>
      <w:widowControl w:val="false"/>
      <w:suppressLineNumbers/>
      <w:spacing w:lineRule="atLeast" w:line="100"/>
      <w:ind w:right="283" w:hanging="0"/>
      <w:jc w:val="right"/>
    </w:pPr>
    <w:rPr>
      <w:rFonts w:ascii="Arial" w:hAnsi="Arial" w:eastAsia="SimSun" w:cs="Arial"/>
      <w:sz w:val="18"/>
      <w:szCs w:val="18"/>
      <w:lang w:val="en-GB" w:eastAsia="zh-CN"/>
    </w:rPr>
  </w:style>
  <w:style w:type="paragraph" w:styleId="ECVBusinessSectorRow" w:customStyle="1">
    <w:name w:val="_ECV_BusinessSectorRow"/>
    <w:basedOn w:val="Normal"/>
    <w:uiPriority w:val="99"/>
    <w:qFormat/>
    <w:pPr>
      <w:widowControl w:val="false"/>
    </w:pPr>
    <w:rPr>
      <w:rFonts w:ascii="Arial" w:hAnsi="Arial" w:eastAsia="SimSun" w:cs="Arial"/>
      <w:sz w:val="16"/>
      <w:szCs w:val="16"/>
      <w:lang w:val="en-GB" w:eastAsia="zh-CN"/>
    </w:rPr>
  </w:style>
  <w:style w:type="paragraph" w:styleId="ECVBlueBox" w:customStyle="1">
    <w:name w:val="_ECV_BlueBox"/>
    <w:basedOn w:val="Normal"/>
    <w:uiPriority w:val="99"/>
    <w:qFormat/>
    <w:pPr>
      <w:widowControl w:val="false"/>
      <w:suppressLineNumbers/>
      <w:jc w:val="right"/>
      <w:textAlignment w:val="bottom"/>
    </w:pPr>
    <w:rPr>
      <w:rFonts w:ascii="Arial" w:hAnsi="Arial" w:eastAsia="SimSun" w:cs="Arial"/>
      <w:sz w:val="8"/>
      <w:szCs w:val="8"/>
      <w:lang w:val="en-GB" w:eastAsia="zh-C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Encabezamiento" w:customStyle="1">
    <w:name w:val="Encabezamiento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708" w:hanging="0"/>
      <w:jc w:val="both"/>
    </w:pPr>
    <w:rPr>
      <w:rFonts w:ascii="Helvetica Narrow" w:hAnsi="Helvetica Narrow" w:cs="Helvetica Narrow"/>
      <w:sz w:val="12"/>
    </w:rPr>
  </w:style>
  <w:style w:type="paragraph" w:styleId="CVHeading3" w:customStyle="1">
    <w:name w:val="CV Heading 3"/>
    <w:basedOn w:val="Normal"/>
    <w:next w:val="Normal"/>
    <w:qFormat/>
    <w:pPr>
      <w:ind w:left="113" w:right="113" w:hanging="0"/>
      <w:jc w:val="right"/>
      <w:textAlignment w:val="center"/>
    </w:pPr>
    <w:rPr/>
  </w:style>
  <w:style w:type="paragraph" w:styleId="CVMajor" w:customStyle="1">
    <w:name w:val="CV Major"/>
    <w:basedOn w:val="Normal"/>
    <w:qFormat/>
    <w:pPr>
      <w:ind w:left="113" w:right="113" w:hanging="0"/>
    </w:pPr>
    <w:rPr>
      <w:b/>
    </w:rPr>
  </w:style>
  <w:style w:type="paragraph" w:styleId="CVMedium" w:customStyle="1">
    <w:name w:val="CV Medium"/>
    <w:basedOn w:val="CVMajor"/>
    <w:qFormat/>
    <w:pPr/>
    <w:rPr>
      <w:sz w:val="22"/>
    </w:rPr>
  </w:style>
  <w:style w:type="paragraph" w:styleId="CVNormal" w:customStyle="1">
    <w:name w:val="CV Normal"/>
    <w:basedOn w:val="CVMedium"/>
    <w:qFormat/>
    <w:pPr/>
    <w:rPr>
      <w:b w:val="false"/>
      <w:sz w:val="20"/>
    </w:rPr>
  </w:style>
  <w:style w:type="paragraph" w:styleId="CVTitle" w:customStyle="1">
    <w:name w:val="CV Title"/>
    <w:basedOn w:val="Normal"/>
    <w:qFormat/>
    <w:pPr>
      <w:ind w:left="113" w:right="113" w:hanging="0"/>
      <w:jc w:val="right"/>
    </w:pPr>
    <w:rPr>
      <w:b/>
      <w:bCs/>
      <w:spacing w:val="10"/>
      <w:sz w:val="28"/>
      <w:lang w:val="fr-FR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Heading1" w:customStyle="1">
    <w:name w:val="CV Heading 1"/>
    <w:basedOn w:val="Normal"/>
    <w:next w:val="Normal"/>
    <w:qFormat/>
    <w:pPr>
      <w:spacing w:before="74" w:after="0"/>
      <w:ind w:left="113" w:right="113" w:hanging="0"/>
      <w:jc w:val="right"/>
    </w:pPr>
    <w:rPr>
      <w:b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qFormat/>
    <w:pPr>
      <w:spacing w:before="74" w:after="0"/>
    </w:pPr>
    <w:rPr/>
  </w:style>
  <w:style w:type="paragraph" w:styleId="CVMajorFirstLine" w:customStyle="1">
    <w:name w:val="CV Major - First Line"/>
    <w:basedOn w:val="CVMajor"/>
    <w:qFormat/>
    <w:pPr>
      <w:spacing w:before="74" w:after="0"/>
    </w:pPr>
    <w:rPr/>
  </w:style>
  <w:style w:type="paragraph" w:styleId="CVHeading3FirstLine" w:customStyle="1">
    <w:name w:val="CV Heading 3 - First Line"/>
    <w:basedOn w:val="CVHeading3"/>
    <w:qFormat/>
    <w:pPr>
      <w:spacing w:before="74" w:after="0"/>
    </w:pPr>
    <w:rPr/>
  </w:style>
  <w:style w:type="paragraph" w:styleId="CVNormalFirstLine" w:customStyle="1">
    <w:name w:val="CV Normal - First Line"/>
    <w:basedOn w:val="CVNormal"/>
    <w:qFormat/>
    <w:pPr>
      <w:spacing w:before="74" w:after="0"/>
    </w:pPr>
    <w:rPr/>
  </w:style>
  <w:style w:type="paragraph" w:styleId="CVMediumFirstLine" w:customStyle="1">
    <w:name w:val="CV Medium - First Line"/>
    <w:basedOn w:val="CVMedium"/>
    <w:qFormat/>
    <w:pPr>
      <w:spacing w:before="74" w:after="0"/>
    </w:pPr>
    <w:rPr/>
  </w:style>
  <w:style w:type="paragraph" w:styleId="LevelAssessmentCode" w:customStyle="1">
    <w:name w:val="Level Assessment - Code"/>
    <w:basedOn w:val="Normal"/>
    <w:qFormat/>
    <w:pPr>
      <w:ind w:left="28" w:hanging="0"/>
      <w:jc w:val="center"/>
    </w:pPr>
    <w:rPr>
      <w:sz w:val="18"/>
    </w:rPr>
  </w:style>
  <w:style w:type="paragraph" w:styleId="LevelAssessmentDescription" w:customStyle="1">
    <w:name w:val="Level Assessment - Description"/>
    <w:basedOn w:val="LevelAssessmentCode"/>
    <w:qFormat/>
    <w:pPr>
      <w:textAlignment w:val="bottom"/>
    </w:pPr>
    <w:rPr/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2" w:customStyle="1">
    <w:name w:val="Level Assessment - Heading 2"/>
    <w:basedOn w:val="Normal"/>
    <w:qFormat/>
    <w:pPr>
      <w:ind w:left="57" w:right="57" w:hanging="0"/>
      <w:jc w:val="center"/>
    </w:pPr>
    <w:rPr>
      <w:sz w:val="18"/>
    </w:rPr>
  </w:style>
  <w:style w:type="paragraph" w:styleId="CVHeadingLanguage" w:customStyle="1">
    <w:name w:val="CV Heading Language"/>
    <w:basedOn w:val="CVHeading2"/>
    <w:qFormat/>
    <w:pPr/>
    <w:rPr>
      <w:b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Quote">
    <w:name w:val="Quote"/>
    <w:basedOn w:val="Normal"/>
    <w:qFormat/>
    <w:pPr/>
    <w:rPr/>
  </w:style>
  <w:style w:type="paragraph" w:styleId="Subttulo">
    <w:name w:val="Subtitle"/>
    <w:basedOn w:val="Cabecera"/>
    <w:qFormat/>
    <w:pPr/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s-ES" w:bidi="ar-SA" w:eastAsia="zh-CN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1"/>
      <w:lang w:val="es-ES" w:eastAsia="zh-CN" w:bidi="hi-I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Cita1" w:customStyle="1">
    <w:name w:val="Cita1"/>
    <w:basedOn w:val="Standard"/>
    <w:qFormat/>
    <w:pPr>
      <w:spacing w:before="0" w:after="283"/>
      <w:ind w:left="567" w:right="567" w:hanging="0"/>
    </w:pPr>
    <w:rPr/>
  </w:style>
  <w:style w:type="paragraph" w:styleId="Contenidodelmarco" w:customStyle="1">
    <w:name w:val="Contenido del marco"/>
    <w:basedOn w:val="Standard"/>
    <w:qFormat/>
    <w:pPr/>
    <w:rPr/>
  </w:style>
  <w:style w:type="paragraph" w:styleId="Textbodyindent" w:customStyle="1">
    <w:name w:val="Text body indent"/>
    <w:basedOn w:val="Standard"/>
    <w:qFormat/>
    <w:pPr>
      <w:ind w:left="1068" w:hanging="0"/>
      <w:jc w:val="both"/>
    </w:pPr>
    <w:rPr>
      <w:rFonts w:ascii="Arial Narrow" w:hAnsi="Arial Narrow" w:cs="Arial Narrow"/>
      <w:color w:val="000000"/>
      <w:sz w:val="22"/>
    </w:rPr>
  </w:style>
  <w:style w:type="paragraph" w:styleId="Textbody" w:customStyle="1">
    <w:name w:val="Text body"/>
    <w:basedOn w:val="Standard"/>
    <w:qFormat/>
    <w:pPr>
      <w:jc w:val="both"/>
    </w:pPr>
    <w:rPr>
      <w:rFonts w:ascii="Arial" w:hAnsi="Arial" w:cs="Arial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independiente1" w:customStyle="1">
    <w:name w:val="Texto independiente1"/>
    <w:basedOn w:val="Normal"/>
    <w:qFormat/>
    <w:pPr>
      <w:spacing w:lineRule="auto" w:line="276" w:before="0" w:after="140"/>
    </w:pPr>
    <w:rPr/>
  </w:style>
  <w:style w:type="paragraph" w:styleId="NormalWeb">
    <w:name w:val="Normal (Web)"/>
    <w:basedOn w:val="Normal"/>
    <w:uiPriority w:val="99"/>
    <w:unhideWhenUsed/>
    <w:qFormat/>
    <w:rsid w:val="0043429f"/>
    <w:pPr>
      <w:suppressAutoHyphens w:val="false"/>
      <w:overflowPunct w:val="false"/>
      <w:spacing w:beforeAutospacing="1" w:afterAutospacing="1"/>
    </w:pPr>
    <w:rPr>
      <w:rFonts w:eastAsia="Times New Roman"/>
      <w:color w:val="auto"/>
      <w:lang w:val="es-ES_tradnl" w:eastAsia="es-ES_tradnl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a16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4252-5C4D-4F52-ADF6-A5F2818D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LibreOffice/7.1.2.2$Windows_X86_64 LibreOffice_project/8a45595d069ef5570103caea1b71cc9d82b2aae4</Application>
  <AppVersion>15.0000</AppVersion>
  <DocSecurity>0</DocSecurity>
  <Pages>2</Pages>
  <Words>90</Words>
  <Characters>526</Characters>
  <CharactersWithSpaces>589</CharactersWithSpaces>
  <Paragraphs>30</Paragraphs>
  <Company>Universidad Internacional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2020-05-05T19:39:00Z</dcterms:created>
  <dc:creator>DAVID</dc:creator>
  <dc:description/>
  <dc:language>es-ES_tradnl</dc:language>
  <cp:lastModifiedBy/>
  <cp:lastPrinted>2020-02-24T11:08:00Z</cp:lastPrinted>
  <dcterms:modified xsi:type="dcterms:W3CDTF">2021-05-20T12:16:08Z</dcterms:modified>
  <cp:revision>7</cp:revision>
  <dc:subject/>
  <dc:title>UNIVERSIDAD INTERNACIONAL DE ANDALUCÍA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