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540"/>
        <w:gridCol w:w="3566"/>
      </w:tblGrid>
      <w:tr w:rsidR="007C4F3B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cs="Helvetica;Arial"/>
              </w:rPr>
              <w:t>Datos personales</w:t>
            </w:r>
          </w:p>
        </w:tc>
      </w:tr>
      <w:tr w:rsidR="007C4F3B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7C4F3B" w:rsidRDefault="007C4F3B">
            <w:pPr>
              <w:rPr>
                <w:rFonts w:ascii="Helvetica;Arial" w:hAnsi="Helvetica;Arial" w:cs="Helvetica;Arial"/>
                <w:sz w:val="12"/>
              </w:rPr>
            </w:pP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 w:cs="Helvetica;Arial"/>
              </w:rPr>
              <w:t xml:space="preserve">Primer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 xml:space="preserve">Segundo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</w:tr>
      <w:tr w:rsidR="007C4F3B" w:rsidRPr="00D80307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roofErr w:type="spellStart"/>
            <w:r>
              <w:rPr>
                <w:rFonts w:ascii="Arial" w:hAnsi="Arial"/>
              </w:rPr>
              <w:t>Nacionalidad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  <w:lang w:val="es-ES_tradnl"/>
              </w:rPr>
            </w:pPr>
            <w:r>
              <w:rPr>
                <w:rFonts w:ascii="Arial" w:hAnsi="Arial"/>
                <w:lang w:val="es-ES_tradnl"/>
              </w:rPr>
              <w:t>Fecha y lugar de nacimiento</w:t>
            </w:r>
          </w:p>
        </w:tc>
      </w:tr>
    </w:tbl>
    <w:p w:rsidR="007C4F3B" w:rsidRDefault="007C4F3B">
      <w:pPr>
        <w:rPr>
          <w:lang w:val="es-ES_tradnl"/>
        </w:rPr>
      </w:pPr>
    </w:p>
    <w:tbl>
      <w:tblPr>
        <w:tblW w:w="10621" w:type="dxa"/>
        <w:tblInd w:w="-1031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4390"/>
        <w:gridCol w:w="2714"/>
      </w:tblGrid>
      <w:tr w:rsidR="007C4F3B" w:rsidRPr="00D80307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7C4F3B">
            <w:pPr>
              <w:rPr>
                <w:rFonts w:cs="Helvetica;Arial"/>
                <w:lang w:val="es-ES_tradnl"/>
              </w:rPr>
            </w:pPr>
          </w:p>
          <w:p w:rsidR="007C4F3B" w:rsidRDefault="00D80307">
            <w:pPr>
              <w:rPr>
                <w:rFonts w:ascii="Arial" w:hAnsi="Arial"/>
              </w:rPr>
            </w:pPr>
            <w:r w:rsidRPr="00CF0615"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C58D0C" wp14:editId="52C0EDE2">
                      <wp:simplePos x="0" y="0"/>
                      <wp:positionH relativeFrom="column">
                        <wp:posOffset>1310894</wp:posOffset>
                      </wp:positionH>
                      <wp:positionV relativeFrom="paragraph">
                        <wp:posOffset>25527</wp:posOffset>
                      </wp:positionV>
                      <wp:extent cx="170688" cy="140208"/>
                      <wp:effectExtent l="0" t="0" r="20320" b="12700"/>
                      <wp:wrapNone/>
                      <wp:docPr id="4" name="Proces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80307" w:rsidRPr="00D80307" w:rsidRDefault="00D80307" w:rsidP="00D80307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cx1="http://schemas.microsoft.com/office/drawing/2015/9/8/chartex">
                  <w:pict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4" o:spid="_x0000_s1026" type="#_x0000_t109" style="position:absolute;margin-left:103.2pt;margin-top:2pt;width:13.45pt;height:11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" filled="f" strokecolor="#243f60 [1604]" strokeweight="2pt">
                      <v:textbox>
                        <w:txbxContent>
                          <w:p w:rsidR="00D80307" w:rsidRPr="00D80307" w:rsidRDefault="00D80307" w:rsidP="00D80307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6A54" w:rsidRPr="00CF0615">
              <w:rPr>
                <w:rFonts w:ascii="Arial" w:hAnsi="Arial"/>
              </w:rPr>
              <w:t xml:space="preserve">      </w:t>
            </w:r>
            <w:proofErr w:type="spellStart"/>
            <w:r w:rsidR="00C36A54" w:rsidRPr="00CF0615">
              <w:rPr>
                <w:rFonts w:ascii="Arial" w:hAnsi="Arial"/>
              </w:rPr>
              <w:t>Vía</w:t>
            </w:r>
            <w:proofErr w:type="spellEnd"/>
            <w:r w:rsidR="00C36A54" w:rsidRPr="00CF0615">
              <w:rPr>
                <w:rFonts w:ascii="Arial" w:hAnsi="Arial"/>
              </w:rPr>
              <w:t xml:space="preserve"> </w:t>
            </w:r>
            <w:proofErr w:type="spellStart"/>
            <w:r w:rsidR="00C36A54" w:rsidRPr="00CF0615">
              <w:rPr>
                <w:rFonts w:ascii="Arial" w:hAnsi="Arial"/>
              </w:rPr>
              <w:t>telemática</w:t>
            </w:r>
            <w:proofErr w:type="spellEnd"/>
            <w:r w:rsidR="00C36A54" w:rsidRPr="00CF0615">
              <w:rPr>
                <w:rFonts w:ascii="Arial" w:hAnsi="Arial"/>
              </w:rPr>
              <w:t>:</w:t>
            </w:r>
            <w:r w:rsidRPr="00CF0615">
              <w:rPr>
                <w:rFonts w:ascii="Arial" w:hAnsi="Arial"/>
              </w:rPr>
              <w:t xml:space="preserve"> </w:t>
            </w:r>
          </w:p>
          <w:p w:rsidR="007C4F3B" w:rsidRDefault="007C4F3B">
            <w:pPr>
              <w:rPr>
                <w:rFonts w:ascii="Arial" w:hAnsi="Arial" w:cs="Helvetica;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 w:cs="Helvetica;Arial"/>
              </w:rPr>
            </w:pPr>
            <w:proofErr w:type="spellStart"/>
            <w:r>
              <w:rPr>
                <w:rFonts w:ascii="Arial" w:hAnsi="Arial" w:cs="Helvetica;Arial"/>
              </w:rPr>
              <w:t>Dirección</w:t>
            </w:r>
            <w:proofErr w:type="spellEnd"/>
            <w:r>
              <w:rPr>
                <w:rFonts w:ascii="Arial" w:hAnsi="Arial" w:cs="Helvetica;Arial"/>
              </w:rPr>
              <w:t xml:space="preserve"> de </w:t>
            </w:r>
            <w:proofErr w:type="spellStart"/>
            <w:r>
              <w:rPr>
                <w:rFonts w:ascii="Arial" w:hAnsi="Arial" w:cs="Helvetica;Arial"/>
              </w:rPr>
              <w:t>correo</w:t>
            </w:r>
            <w:proofErr w:type="spellEnd"/>
            <w:r>
              <w:rPr>
                <w:rFonts w:ascii="Arial" w:hAnsi="Arial" w:cs="Helvetica;Arial"/>
              </w:rPr>
              <w:t xml:space="preserve"> </w:t>
            </w:r>
            <w:proofErr w:type="spellStart"/>
            <w:r>
              <w:rPr>
                <w:rFonts w:ascii="Arial" w:hAnsi="Arial" w:cs="Helvetica;Arial"/>
              </w:rPr>
              <w:t>electrónico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7C4F3B">
            <w:pPr>
              <w:rPr>
                <w:rFonts w:ascii="Arial" w:hAnsi="Arial"/>
              </w:rPr>
            </w:pPr>
          </w:p>
          <w:p w:rsidR="007C4F3B" w:rsidRDefault="00CF0615">
            <w:pPr>
              <w:rPr>
                <w:rFonts w:ascii="Arial" w:hAnsi="Arial"/>
              </w:rPr>
            </w:pPr>
            <w:r w:rsidRPr="00CF0615">
              <w:rPr>
                <w:rFonts w:ascii="Arial" w:hAnsi="Aria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30CC725" wp14:editId="7C40C99A">
                      <wp:simplePos x="0" y="0"/>
                      <wp:positionH relativeFrom="column">
                        <wp:posOffset>1324610</wp:posOffset>
                      </wp:positionH>
                      <wp:positionV relativeFrom="paragraph">
                        <wp:posOffset>27305</wp:posOffset>
                      </wp:positionV>
                      <wp:extent cx="170688" cy="140208"/>
                      <wp:effectExtent l="0" t="0" r="20320" b="12700"/>
                      <wp:wrapNone/>
                      <wp:docPr id="1" name="Proces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688" cy="140208"/>
                              </a:xfrm>
                              <a:prstGeom prst="flowChartProcess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F0615" w:rsidRPr="00D80307" w:rsidRDefault="00CF0615" w:rsidP="00CF0615">
                                  <w:pPr>
                                    <w:jc w:val="center"/>
                                    <w:rPr>
                                      <w:lang w:val="es-ES_tradnl"/>
                                    </w:rPr>
                                  </w:pPr>
                                  <w:r w:rsidRPr="00D80307">
                                    <w:rPr>
                                      <w:rFonts w:ascii="Arial Narrow" w:hAnsi="Arial Narrow" w:cs="Tahoma"/>
                                      <w:b/>
                                      <w:bCs/>
                                      <w:color w:val="000000" w:themeColor="text1"/>
                                      <w:sz w:val="22"/>
                                      <w:szCs w:val="22"/>
                                      <w:lang w:val="es-ES_tradnl"/>
                                    </w:rPr>
                                    <w:t>27 de octubre al 11 de noviembre de 2020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0CC725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Proceso 1" o:spid="_x0000_s1027" type="#_x0000_t109" style="position:absolute;margin-left:104.3pt;margin-top:2.15pt;width:13.4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" filled="f" strokecolor="#243f60 [1604]" strokeweight="2pt">
                      <v:textbox>
                        <w:txbxContent>
                          <w:p w:rsidR="00CF0615" w:rsidRPr="00D80307" w:rsidRDefault="00CF0615" w:rsidP="00CF0615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r w:rsidRPr="00D80307">
                              <w:rPr>
                                <w:rFonts w:ascii="Arial Narrow" w:hAnsi="Arial Narrow" w:cs="Tahom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lang w:val="es-ES_tradnl"/>
                              </w:rPr>
                              <w:t>27 de octubre al 11 de noviembre de 2020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307">
              <w:rPr>
                <w:rFonts w:ascii="Arial" w:hAnsi="Arial"/>
              </w:rPr>
              <w:t xml:space="preserve">     </w:t>
            </w:r>
            <w:proofErr w:type="spellStart"/>
            <w:r w:rsidR="00C36A54">
              <w:rPr>
                <w:rFonts w:ascii="Arial" w:hAnsi="Arial"/>
              </w:rPr>
              <w:t>Vía</w:t>
            </w:r>
            <w:proofErr w:type="spellEnd"/>
            <w:r w:rsidR="00C36A54">
              <w:rPr>
                <w:rFonts w:ascii="Arial" w:hAnsi="Arial"/>
              </w:rPr>
              <w:t xml:space="preserve"> postal:</w:t>
            </w:r>
            <w:r w:rsidR="00D80307">
              <w:rPr>
                <w:rFonts w:ascii="Arial" w:hAnsi="Arial"/>
              </w:rPr>
              <w:t xml:space="preserve"> </w:t>
            </w:r>
          </w:p>
          <w:p w:rsidR="00D80307" w:rsidRDefault="00D80307">
            <w:pPr>
              <w:rPr>
                <w:rFonts w:ascii="Arial" w:hAnsi="Arial"/>
              </w:rPr>
            </w:pPr>
          </w:p>
          <w:p w:rsidR="007C4F3B" w:rsidRPr="00D80307" w:rsidRDefault="007C4F3B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7C4F3B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7C4F3B" w:rsidRDefault="00C36A54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Teléfono</w:t>
            </w:r>
            <w:proofErr w:type="spellEnd"/>
            <w:r>
              <w:rPr>
                <w:rFonts w:ascii="Arial" w:hAnsi="Arial"/>
              </w:rPr>
              <w:t>:</w:t>
            </w: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r>
              <w:rPr>
                <w:rFonts w:ascii="Arial" w:hAnsi="Arial"/>
              </w:rPr>
              <w:t xml:space="preserve">CP 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Provincia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7C4F3B" w:rsidRDefault="007C4F3B">
            <w:pPr>
              <w:rPr>
                <w:rFonts w:ascii="Arial" w:hAnsi="Arial"/>
              </w:rPr>
            </w:pPr>
          </w:p>
          <w:p w:rsidR="007C4F3B" w:rsidRDefault="007C4F3B">
            <w:pPr>
              <w:rPr>
                <w:rFonts w:ascii="Arial" w:hAnsi="Arial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7C4F3B" w:rsidRDefault="007C4F3B"/>
    <w:p w:rsidR="007C4F3B" w:rsidRDefault="007C4F3B"/>
    <w:p w:rsidR="007C4F3B" w:rsidRDefault="007C4F3B">
      <w:pPr>
        <w:pStyle w:val="Textoindependiente1"/>
        <w:jc w:val="center"/>
        <w:rPr>
          <w:lang w:val="en-US" w:eastAsia="en-US"/>
        </w:rPr>
      </w:pPr>
    </w:p>
    <w:tbl>
      <w:tblPr>
        <w:tblW w:w="10780" w:type="dxa"/>
        <w:tblInd w:w="-1050" w:type="dxa"/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7C4F3B" w:rsidRPr="00D80307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pStyle w:val="Encabezado1"/>
            </w:pPr>
            <w:r>
              <w:rPr>
                <w:rFonts w:ascii="Arial Narrow" w:hAnsi="Arial Narrow" w:cs="Helvetica;Arial"/>
              </w:rPr>
              <w:t>Documentación que deberá presentar junto con este impreso de solicitud.</w:t>
            </w:r>
          </w:p>
        </w:tc>
      </w:tr>
      <w:tr w:rsidR="007C4F3B" w:rsidRPr="00D80307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C4F3B" w:rsidRDefault="00C36A54">
            <w:pPr>
              <w:ind w:left="360"/>
              <w:jc w:val="both"/>
              <w:rPr>
                <w:rFonts w:ascii="Arial Narrow" w:hAnsi="Arial Narrow"/>
                <w:lang w:val="es-ES_tradnl"/>
              </w:rPr>
            </w:pPr>
            <w:r>
              <w:rPr>
                <w:rFonts w:ascii="Arial Narrow" w:eastAsia="Helvetica;Arial" w:hAnsi="Arial Narrow" w:cs="Helvetica;Arial"/>
                <w:sz w:val="16"/>
                <w:szCs w:val="16"/>
                <w:lang w:val="es-ES_tradnl"/>
              </w:rPr>
              <w:t xml:space="preserve"> 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DNI/NIE/Pasaporte</w:t>
            </w:r>
          </w:p>
          <w:p w:rsidR="007C4F3B" w:rsidRDefault="00C36A54">
            <w:pPr>
              <w:pStyle w:val="Standard"/>
              <w:jc w:val="both"/>
              <w:rPr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</w:t>
            </w:r>
            <w:proofErr w:type="spellStart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Curriculum</w:t>
            </w:r>
            <w:proofErr w:type="spellEnd"/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Vitae.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expediente académico correspondiente a los estudios alegados</w:t>
            </w:r>
          </w:p>
          <w:p w:rsidR="007C4F3B" w:rsidRDefault="00C36A54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Fotocopia de los documentos acreditativos de los méritos alegados. </w:t>
            </w:r>
          </w:p>
          <w:p w:rsidR="007C4F3B" w:rsidRDefault="00C36A54">
            <w:pPr>
              <w:pStyle w:val="Standard"/>
              <w:jc w:val="both"/>
            </w:pP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</w:r>
          </w:p>
          <w:p w:rsidR="007C4F3B" w:rsidRDefault="007C4F3B">
            <w:pPr>
              <w:widowControl w:val="0"/>
              <w:jc w:val="both"/>
              <w:rPr>
                <w:rFonts w:ascii="Arial Narrow" w:hAnsi="Arial Narrow" w:cs="Helvetica;Arial"/>
                <w:sz w:val="20"/>
                <w:lang w:val="es-ES_tradnl"/>
              </w:rPr>
            </w:pPr>
          </w:p>
        </w:tc>
      </w:tr>
    </w:tbl>
    <w:p w:rsidR="007C4F3B" w:rsidRDefault="007C4F3B">
      <w:pPr>
        <w:jc w:val="center"/>
        <w:rPr>
          <w:lang w:val="es-ES_tradnl"/>
        </w:rPr>
      </w:pPr>
    </w:p>
    <w:p w:rsidR="007C4F3B" w:rsidRDefault="00C36A54">
      <w:pPr>
        <w:pStyle w:val="Textoindependiente1"/>
        <w:jc w:val="center"/>
        <w:rPr>
          <w:rFonts w:ascii="Arial Narrow" w:hAnsi="Arial Narrow"/>
        </w:rPr>
      </w:pPr>
      <w:r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>
        <w:rPr>
          <w:rFonts w:ascii="Arial Narrow" w:hAnsi="Arial Narrow" w:cs="Helvetica;Arial"/>
          <w:sz w:val="20"/>
        </w:rPr>
        <w:t>a</w:t>
      </w:r>
      <w:proofErr w:type="spellEnd"/>
      <w:r>
        <w:rPr>
          <w:rFonts w:ascii="Arial Narrow" w:hAnsi="Arial Narrow" w:cs="Helvetica;Arial"/>
          <w:sz w:val="20"/>
        </w:rPr>
        <w:t xml:space="preserve">             de      </w:t>
      </w:r>
      <w:r w:rsidR="00CF0615">
        <w:rPr>
          <w:rFonts w:ascii="Arial Narrow" w:hAnsi="Arial Narrow" w:cs="Helvetica;Arial"/>
          <w:sz w:val="20"/>
        </w:rPr>
        <w:t xml:space="preserve">                         </w:t>
      </w:r>
      <w:proofErr w:type="spellStart"/>
      <w:r w:rsidR="00CF0615">
        <w:rPr>
          <w:rFonts w:ascii="Arial Narrow" w:hAnsi="Arial Narrow" w:cs="Helvetica;Arial"/>
          <w:sz w:val="20"/>
        </w:rPr>
        <w:t>de</w:t>
      </w:r>
      <w:proofErr w:type="spellEnd"/>
      <w:r w:rsidR="00CF0615">
        <w:rPr>
          <w:rFonts w:ascii="Arial Narrow" w:hAnsi="Arial Narrow" w:cs="Helvetica;Arial"/>
          <w:sz w:val="20"/>
        </w:rPr>
        <w:t xml:space="preserve"> 2021</w:t>
      </w:r>
      <w:bookmarkStart w:id="0" w:name="_GoBack"/>
      <w:bookmarkEnd w:id="0"/>
    </w:p>
    <w:p w:rsidR="007C4F3B" w:rsidRDefault="007C4F3B">
      <w:pPr>
        <w:pStyle w:val="Textoindependiente1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7C4F3B">
      <w:pPr>
        <w:pStyle w:val="Textoindependiente1"/>
        <w:rPr>
          <w:rFonts w:ascii="Helvetica;Arial" w:hAnsi="Helvetica;Arial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>Firma del solicitante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p w:rsidR="007C4F3B" w:rsidRDefault="00C36A54">
      <w:pPr>
        <w:pStyle w:val="Textoindependiente1"/>
        <w:jc w:val="center"/>
      </w:pPr>
      <w:r>
        <w:rPr>
          <w:rFonts w:ascii="Arial Narrow" w:hAnsi="Arial Narrow" w:cs="Helvetica;Arial"/>
          <w:sz w:val="20"/>
        </w:rPr>
        <w:tab/>
      </w:r>
    </w:p>
    <w:p w:rsidR="007C4F3B" w:rsidRDefault="00C36A54">
      <w:pPr>
        <w:pStyle w:val="Textoindependiente1"/>
        <w:jc w:val="center"/>
        <w:rPr>
          <w:rFonts w:ascii="Arial Narrow" w:hAnsi="Arial Narrow" w:cs="Helvetica;Arial"/>
          <w:b/>
          <w:bCs/>
          <w:sz w:val="28"/>
          <w:szCs w:val="28"/>
        </w:rPr>
      </w:pPr>
      <w:r>
        <w:rPr>
          <w:rFonts w:ascii="Arial Narrow" w:hAnsi="Arial Narrow" w:cs="Helvetica;Arial"/>
          <w:b/>
          <w:bCs/>
          <w:sz w:val="28"/>
          <w:szCs w:val="28"/>
        </w:rPr>
        <w:t>RELACIÓN DE MÉRITOS ALEGADOS</w:t>
      </w:r>
    </w:p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tbl>
      <w:tblPr>
        <w:tblW w:w="850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0"/>
        <w:gridCol w:w="1418"/>
        <w:gridCol w:w="566"/>
      </w:tblGrid>
      <w:tr w:rsidR="007C4F3B">
        <w:tc>
          <w:tcPr>
            <w:tcW w:w="6520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Académico</w:t>
            </w:r>
            <w:proofErr w:type="spellEnd"/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Media Exp.</w:t>
            </w:r>
          </w:p>
        </w:tc>
        <w:tc>
          <w:tcPr>
            <w:tcW w:w="5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color w:val="FFFFFF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Título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de </w:t>
            </w:r>
            <w:proofErr w:type="spellStart"/>
            <w:r>
              <w:rPr>
                <w:rFonts w:ascii="Arial Narrow" w:hAnsi="Arial Narrow"/>
                <w:color w:val="FFFFFF"/>
              </w:rPr>
              <w:t>Máster</w:t>
            </w:r>
            <w:proofErr w:type="spellEnd"/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Idiomas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extranjeros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proofErr w:type="spellStart"/>
            <w:r>
              <w:rPr>
                <w:rFonts w:ascii="Arial Narrow" w:hAnsi="Arial Narrow"/>
                <w:color w:val="FFFFFF"/>
              </w:rPr>
              <w:t>Formación</w:t>
            </w:r>
            <w:proofErr w:type="spellEnd"/>
            <w:r>
              <w:rPr>
                <w:rFonts w:ascii="Arial Narrow" w:hAnsi="Arial Narrow"/>
                <w:color w:val="FFFFFF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</w:rPr>
            </w:pPr>
            <w:r>
              <w:rPr>
                <w:rFonts w:ascii="Arial Narrow" w:hAnsi="Arial Narrow"/>
                <w:color w:val="FFFFFF"/>
              </w:rPr>
              <w:t>Nº de Horas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rFonts w:ascii="Arial Narrow" w:hAnsi="Arial Narrow"/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Experiencia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específica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>: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000000"/>
          </w:tcPr>
          <w:p w:rsidR="007C4F3B" w:rsidRDefault="00C36A54">
            <w:pPr>
              <w:pStyle w:val="Contenidodelatabla"/>
              <w:rPr>
                <w:color w:val="FFFFFF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Años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o </w:t>
            </w:r>
            <w:proofErr w:type="spellStart"/>
            <w:r>
              <w:rPr>
                <w:rFonts w:ascii="Arial Narrow" w:hAnsi="Arial Narrow"/>
                <w:color w:val="FFFFFF"/>
                <w:sz w:val="22"/>
                <w:szCs w:val="22"/>
              </w:rPr>
              <w:t>fracción</w:t>
            </w:r>
            <w:proofErr w:type="spellEnd"/>
            <w:r>
              <w:rPr>
                <w:rFonts w:ascii="Arial Narrow" w:hAnsi="Arial Narrow"/>
                <w:color w:val="FFFFFF"/>
                <w:sz w:val="22"/>
                <w:szCs w:val="22"/>
              </w:rPr>
              <w:t xml:space="preserve"> </w:t>
            </w: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0000"/>
          </w:tcPr>
          <w:p w:rsidR="007C4F3B" w:rsidRDefault="007C4F3B">
            <w:pPr>
              <w:pStyle w:val="Contenidodelatabla"/>
              <w:rPr>
                <w:rFonts w:ascii="Arial Narrow" w:hAnsi="Arial Narrow"/>
                <w:color w:val="FFFFFF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  <w:tr w:rsidR="007C4F3B">
        <w:tc>
          <w:tcPr>
            <w:tcW w:w="65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  <w:tc>
          <w:tcPr>
            <w:tcW w:w="5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ABDB6"/>
          </w:tcPr>
          <w:p w:rsidR="007C4F3B" w:rsidRDefault="007C4F3B">
            <w:pPr>
              <w:pStyle w:val="Contenidodelatabla"/>
              <w:rPr>
                <w:rFonts w:ascii="Arial Narrow" w:hAnsi="Arial Narrow"/>
              </w:rPr>
            </w:pPr>
          </w:p>
        </w:tc>
      </w:tr>
    </w:tbl>
    <w:p w:rsidR="007C4F3B" w:rsidRDefault="007C4F3B">
      <w:pPr>
        <w:pStyle w:val="Textoindependiente1"/>
        <w:jc w:val="center"/>
        <w:rPr>
          <w:rFonts w:ascii="Arial Narrow" w:hAnsi="Arial Narrow" w:cs="Helvetica;Arial"/>
          <w:sz w:val="20"/>
        </w:rPr>
      </w:pPr>
    </w:p>
    <w:sectPr w:rsidR="007C4F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7" w:right="1701" w:bottom="1417" w:left="1701" w:header="1417" w:footer="0" w:gutter="0"/>
      <w:cols w:space="720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6A8" w:rsidRDefault="006D16A8">
      <w:r>
        <w:separator/>
      </w:r>
    </w:p>
  </w:endnote>
  <w:endnote w:type="continuationSeparator" w:id="0">
    <w:p w:rsidR="006D16A8" w:rsidRDefault="006D1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charset w:val="00"/>
    <w:family w:val="swiss"/>
    <w:pitch w:val="variable"/>
    <w:sig w:usb0="00000007" w:usb1="00000000" w:usb2="00000000" w:usb3="00000000" w:csb0="00000093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8F" w:rsidRDefault="00F1508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48277127"/>
      <w:docPartObj>
        <w:docPartGallery w:val="Page Numbers (Bottom of Page)"/>
        <w:docPartUnique/>
      </w:docPartObj>
    </w:sdtPr>
    <w:sdtEndPr/>
    <w:sdtContent>
      <w:p w:rsidR="007C4F3B" w:rsidRDefault="006D16A8">
        <w:pPr>
          <w:pStyle w:val="Piedep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8F" w:rsidRDefault="00F1508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6A8" w:rsidRDefault="006D16A8">
      <w:r>
        <w:separator/>
      </w:r>
    </w:p>
  </w:footnote>
  <w:footnote w:type="continuationSeparator" w:id="0">
    <w:p w:rsidR="006D16A8" w:rsidRDefault="006D16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8F" w:rsidRDefault="00F1508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3B" w:rsidRDefault="00C36A54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rFonts w:ascii="Helvetica;Arial" w:hAnsi="Helvetica;Arial" w:cs="Helvetica;Arial"/>
        <w:b/>
        <w:bCs/>
        <w:noProof/>
        <w:sz w:val="28"/>
        <w:szCs w:val="28"/>
        <w:lang w:val="es-ES" w:eastAsia="es-ES"/>
      </w:rPr>
      <w:drawing>
        <wp:anchor distT="0" distB="0" distL="114300" distR="114300" simplePos="0" relativeHeight="6" behindDoc="1" locked="0" layoutInCell="1" allowOverlap="1">
          <wp:simplePos x="0" y="0"/>
          <wp:positionH relativeFrom="margin">
            <wp:posOffset>-578485</wp:posOffset>
          </wp:positionH>
          <wp:positionV relativeFrom="page">
            <wp:posOffset>526415</wp:posOffset>
          </wp:positionV>
          <wp:extent cx="737870" cy="756285"/>
          <wp:effectExtent l="0" t="0" r="0" b="0"/>
          <wp:wrapSquare wrapText="bothSides"/>
          <wp:docPr id="3" name="gráficos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áficos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7562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7C4F3B" w:rsidRDefault="00C36A54">
    <w:pPr>
      <w:snapToGrid w:val="0"/>
      <w:jc w:val="center"/>
      <w:rPr>
        <w:rFonts w:ascii="Arial" w:hAnsi="Arial" w:cs="Arial"/>
        <w:lang w:val="es-ES_tradnl"/>
      </w:rPr>
    </w:pPr>
    <w:r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7C4F3B" w:rsidRDefault="007C4F3B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7C4F3B" w:rsidRPr="00D80307" w:rsidRDefault="00C36A54">
    <w:pPr>
      <w:snapToGrid w:val="0"/>
      <w:jc w:val="center"/>
      <w:rPr>
        <w:lang w:val="es-ES_tradnl"/>
      </w:rPr>
    </w:pPr>
    <w:r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</w:t>
    </w:r>
    <w:r w:rsidR="004228D1">
      <w:rPr>
        <w:rFonts w:ascii="Arial" w:hAnsi="Arial" w:cs="Helvetica;Arial"/>
        <w:b/>
        <w:bCs/>
        <w:sz w:val="28"/>
        <w:szCs w:val="28"/>
        <w:lang w:val="es-ES_tradnl"/>
      </w:rPr>
      <w:t xml:space="preserve">DE COLABORACIÓN CON EL VICERRECTORADO DE CALIDAD, IGUALDAD Y RESPONSABILIDAD SOCIAL </w:t>
    </w:r>
  </w:p>
  <w:p w:rsidR="007C4F3B" w:rsidRDefault="004228D1">
    <w:pPr>
      <w:snapToGrid w:val="0"/>
      <w:jc w:val="center"/>
    </w:pPr>
    <w:r>
      <w:rPr>
        <w:rFonts w:ascii="Arial" w:hAnsi="Arial" w:cs="Helvetica;Arial"/>
        <w:b/>
        <w:bCs/>
        <w:lang w:val="es-ES_tradnl"/>
      </w:rPr>
      <w:t>Resolución 173</w:t>
    </w:r>
    <w:r w:rsidR="00C109FE">
      <w:rPr>
        <w:rFonts w:ascii="Arial" w:hAnsi="Arial" w:cs="Helvetica;Arial"/>
        <w:b/>
        <w:bCs/>
        <w:lang w:val="es-ES_tradnl"/>
      </w:rPr>
      <w:t>/2021</w:t>
    </w:r>
  </w:p>
  <w:p w:rsidR="007C4F3B" w:rsidRDefault="007C4F3B">
    <w:pPr>
      <w:snapToGrid w:val="0"/>
      <w:jc w:val="center"/>
      <w:rPr>
        <w:rFonts w:ascii="Arial" w:hAnsi="Arial" w:cs="Helvetica;Arial"/>
        <w:b/>
        <w:bCs/>
        <w:lang w:val="es-ES_tradnl"/>
      </w:rPr>
    </w:pPr>
  </w:p>
  <w:p w:rsidR="007C4F3B" w:rsidRDefault="007C4F3B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508F" w:rsidRDefault="00F1508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F3B"/>
    <w:rsid w:val="004228D1"/>
    <w:rsid w:val="006D16A8"/>
    <w:rsid w:val="007C4F3B"/>
    <w:rsid w:val="00916557"/>
    <w:rsid w:val="0091729D"/>
    <w:rsid w:val="00C109FE"/>
    <w:rsid w:val="00C36A54"/>
    <w:rsid w:val="00CF0615"/>
    <w:rsid w:val="00D80307"/>
    <w:rsid w:val="00F1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2D18A"/>
  <w15:docId w15:val="{8F52C23D-C597-4D57-BDDF-74CA5F1D5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Textoindependiente1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141139"/>
    <w:rPr>
      <w:rFonts w:ascii="Segoe UI" w:eastAsia="MS Minngs" w:hAnsi="Segoe UI" w:cs="Segoe UI"/>
      <w:color w:val="00000A"/>
      <w:sz w:val="18"/>
      <w:szCs w:val="18"/>
      <w:lang w:val="en-US" w:eastAsia="en-US"/>
    </w:rPr>
  </w:style>
  <w:style w:type="paragraph" w:styleId="Ttulo">
    <w:name w:val="Title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oindependiente1">
    <w:name w:val="Texto independiente1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Textoindependiente1"/>
    <w:rPr>
      <w:rFonts w:cs="Lucida Sans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  <w:qFormat/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next w:val="Textoindependiente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Textoindependiente1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Sangradetextonormal1">
    <w:name w:val="Sangría de texto normal1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  <w:qFormat/>
  </w:style>
  <w:style w:type="paragraph" w:customStyle="1" w:styleId="Standard">
    <w:name w:val="Standard"/>
    <w:qFormat/>
    <w:rsid w:val="00976D5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1411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subject/>
  <dc:creator>DAVID</dc:creator>
  <dc:description/>
  <cp:lastModifiedBy>E.Gomez</cp:lastModifiedBy>
  <cp:revision>6</cp:revision>
  <cp:lastPrinted>2020-10-22T12:08:00Z</cp:lastPrinted>
  <dcterms:created xsi:type="dcterms:W3CDTF">2021-10-31T17:31:00Z</dcterms:created>
  <dcterms:modified xsi:type="dcterms:W3CDTF">2021-11-10T11:08:00Z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