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8A9AA" w14:textId="77777777" w:rsidR="00E74941" w:rsidRDefault="0094547F" w:rsidP="002724E3">
      <w:pPr>
        <w:jc w:val="center"/>
        <w:rPr>
          <w:rFonts w:eastAsia="Times New Roman" w:cstheme="minorHAnsi"/>
          <w:b/>
          <w:color w:val="000000"/>
          <w:sz w:val="22"/>
          <w:szCs w:val="20"/>
          <w:lang w:eastAsia="es-ES"/>
        </w:rPr>
      </w:pPr>
      <w:r w:rsidRPr="00607213">
        <w:rPr>
          <w:rFonts w:eastAsia="Times New Roman" w:cstheme="minorHAnsi"/>
          <w:b/>
          <w:color w:val="000000"/>
          <w:sz w:val="22"/>
          <w:szCs w:val="20"/>
          <w:lang w:eastAsia="es-ES"/>
        </w:rPr>
        <w:t>PROPUESTA PARA LA CONTRATACIÓN DE</w:t>
      </w:r>
      <w:r w:rsidR="002724E3" w:rsidRPr="00607213">
        <w:rPr>
          <w:rFonts w:eastAsia="Times New Roman" w:cstheme="minorHAnsi"/>
          <w:b/>
          <w:color w:val="000000"/>
          <w:sz w:val="22"/>
          <w:szCs w:val="20"/>
          <w:lang w:eastAsia="es-ES"/>
        </w:rPr>
        <w:t xml:space="preserve"> OBRAS, SERVICIOS Y SUMINISTROS</w:t>
      </w:r>
      <w:r w:rsidR="00D475C2" w:rsidRPr="00607213">
        <w:rPr>
          <w:rFonts w:eastAsia="Times New Roman" w:cstheme="minorHAnsi"/>
          <w:b/>
          <w:color w:val="000000"/>
          <w:sz w:val="22"/>
          <w:szCs w:val="20"/>
          <w:lang w:eastAsia="es-ES"/>
        </w:rPr>
        <w:t xml:space="preserve">: </w:t>
      </w:r>
    </w:p>
    <w:p w14:paraId="1B1E0956" w14:textId="203A7E36" w:rsidR="0094547F" w:rsidRPr="00607213" w:rsidRDefault="00D475C2" w:rsidP="002724E3">
      <w:pPr>
        <w:jc w:val="center"/>
        <w:rPr>
          <w:rFonts w:eastAsia="Times New Roman" w:cstheme="minorHAnsi"/>
          <w:b/>
          <w:color w:val="000000"/>
          <w:sz w:val="20"/>
          <w:szCs w:val="20"/>
          <w:lang w:eastAsia="es-ES"/>
        </w:rPr>
      </w:pPr>
      <w:r w:rsidRPr="00607213">
        <w:rPr>
          <w:rFonts w:eastAsia="Times New Roman" w:cstheme="minorHAnsi"/>
          <w:b/>
          <w:color w:val="000000"/>
          <w:sz w:val="22"/>
          <w:szCs w:val="20"/>
          <w:lang w:eastAsia="es-ES"/>
        </w:rPr>
        <w:t>INFORME DE NECESIDADES Y MEMORIA ECONÓMICA</w:t>
      </w:r>
      <w:r w:rsidR="002724E3" w:rsidRPr="00607213">
        <w:rPr>
          <w:rFonts w:eastAsia="Times New Roman" w:cstheme="minorHAnsi"/>
          <w:b/>
          <w:color w:val="000000"/>
          <w:sz w:val="22"/>
          <w:szCs w:val="20"/>
          <w:lang w:eastAsia="es-ES"/>
        </w:rPr>
        <w:t xml:space="preserve"> </w:t>
      </w:r>
      <w:r w:rsidR="002724E3" w:rsidRPr="00607213">
        <w:rPr>
          <w:rStyle w:val="Refdenotaalpie"/>
          <w:rFonts w:eastAsia="Times New Roman" w:cstheme="minorHAnsi"/>
          <w:b/>
          <w:color w:val="000000"/>
          <w:sz w:val="20"/>
          <w:szCs w:val="20"/>
          <w:lang w:eastAsia="es-ES"/>
        </w:rPr>
        <w:footnoteReference w:id="1"/>
      </w:r>
    </w:p>
    <w:p w14:paraId="6A58FB09" w14:textId="77777777" w:rsidR="0094547F" w:rsidRPr="00607213" w:rsidRDefault="0094547F" w:rsidP="0094547F">
      <w:pPr>
        <w:rPr>
          <w:rFonts w:cstheme="minorHAnsi"/>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494"/>
      </w:tblGrid>
      <w:tr w:rsidR="0094547F" w:rsidRPr="00607213" w14:paraId="21654ED8" w14:textId="77777777" w:rsidTr="00A75DE6">
        <w:tc>
          <w:tcPr>
            <w:tcW w:w="5000"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8" w:type="dxa"/>
            </w:tcMar>
          </w:tcPr>
          <w:p w14:paraId="3BE37DFE" w14:textId="4B171EF8" w:rsidR="0094547F" w:rsidRPr="00607213" w:rsidRDefault="005579FB" w:rsidP="002724E3">
            <w:pPr>
              <w:pStyle w:val="Prrafodelista"/>
              <w:numPr>
                <w:ilvl w:val="0"/>
                <w:numId w:val="7"/>
              </w:numPr>
              <w:ind w:left="351"/>
              <w:rPr>
                <w:rFonts w:asciiTheme="minorHAnsi" w:hAnsiTheme="minorHAnsi" w:cstheme="minorHAnsi"/>
              </w:rPr>
            </w:pPr>
            <w:r w:rsidRPr="00607213">
              <w:rPr>
                <w:rFonts w:asciiTheme="minorHAnsi" w:hAnsiTheme="minorHAnsi" w:cstheme="minorHAnsi"/>
                <w:b/>
                <w:color w:val="000000"/>
              </w:rPr>
              <w:t>NOMBRE Y APELLIDOS DEL RESPONSABLE DEL CENTRO DE GASTO/ DIRECTOR ÁREA/ UNIDAD</w:t>
            </w:r>
            <w:r w:rsidR="0094547F" w:rsidRPr="00607213">
              <w:rPr>
                <w:rFonts w:asciiTheme="minorHAnsi" w:hAnsiTheme="minorHAnsi" w:cstheme="minorHAnsi"/>
                <w:color w:val="000000"/>
              </w:rPr>
              <w:t xml:space="preserve">, que solicita la contratación: </w:t>
            </w:r>
          </w:p>
        </w:tc>
      </w:tr>
      <w:tr w:rsidR="0094547F" w:rsidRPr="00607213" w14:paraId="62B4A3E0" w14:textId="77777777" w:rsidTr="00A75DE6">
        <w:trPr>
          <w:trHeight w:val="284"/>
        </w:trPr>
        <w:tc>
          <w:tcPr>
            <w:tcW w:w="5000"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468E7894" w14:textId="77777777" w:rsidR="0094547F" w:rsidRPr="00607213" w:rsidRDefault="0094547F" w:rsidP="00A75DE6">
            <w:pPr>
              <w:ind w:left="72"/>
              <w:rPr>
                <w:rFonts w:cstheme="minorHAnsi"/>
                <w:color w:val="000000"/>
              </w:rPr>
            </w:pPr>
          </w:p>
        </w:tc>
      </w:tr>
    </w:tbl>
    <w:p w14:paraId="46FFA79C" w14:textId="77777777" w:rsidR="0094547F" w:rsidRPr="00607213" w:rsidRDefault="0094547F" w:rsidP="0094547F">
      <w:pPr>
        <w:ind w:left="72"/>
        <w:rPr>
          <w:rFonts w:cstheme="minorHAnsi"/>
          <w:color w:val="00000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494"/>
      </w:tblGrid>
      <w:tr w:rsidR="0094547F" w:rsidRPr="00607213" w14:paraId="6D244D2F" w14:textId="77777777" w:rsidTr="00A75DE6">
        <w:tc>
          <w:tcPr>
            <w:tcW w:w="5000"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8" w:type="dxa"/>
            </w:tcMar>
          </w:tcPr>
          <w:p w14:paraId="58CDE057" w14:textId="5CBF839C" w:rsidR="0094547F" w:rsidRPr="00607213" w:rsidRDefault="005579FB" w:rsidP="002724E3">
            <w:pPr>
              <w:pStyle w:val="Prrafodelista"/>
              <w:numPr>
                <w:ilvl w:val="0"/>
                <w:numId w:val="7"/>
              </w:numPr>
              <w:ind w:left="351"/>
              <w:rPr>
                <w:rFonts w:asciiTheme="minorHAnsi" w:hAnsiTheme="minorHAnsi" w:cstheme="minorHAnsi"/>
                <w:b/>
                <w:color w:val="000000"/>
              </w:rPr>
            </w:pPr>
            <w:r w:rsidRPr="00607213">
              <w:rPr>
                <w:rFonts w:asciiTheme="minorHAnsi" w:hAnsiTheme="minorHAnsi" w:cstheme="minorHAnsi"/>
                <w:b/>
                <w:color w:val="000000"/>
              </w:rPr>
              <w:t>ÁREA/UNIDAD QUE SOLICITA LA CONTRATACIÓN</w:t>
            </w:r>
            <w:r w:rsidR="0094547F" w:rsidRPr="00607213">
              <w:rPr>
                <w:rFonts w:asciiTheme="minorHAnsi" w:hAnsiTheme="minorHAnsi" w:cstheme="minorHAnsi"/>
                <w:b/>
                <w:color w:val="000000"/>
              </w:rPr>
              <w:t>:</w:t>
            </w:r>
          </w:p>
        </w:tc>
      </w:tr>
      <w:tr w:rsidR="0094547F" w:rsidRPr="00607213" w14:paraId="58E8712B" w14:textId="77777777" w:rsidTr="00A75DE6">
        <w:trPr>
          <w:trHeight w:val="284"/>
        </w:trPr>
        <w:tc>
          <w:tcPr>
            <w:tcW w:w="5000"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24B1ED47" w14:textId="77777777" w:rsidR="0094547F" w:rsidRPr="00607213" w:rsidRDefault="0094547F" w:rsidP="00A75DE6">
            <w:pPr>
              <w:rPr>
                <w:rFonts w:cstheme="minorHAnsi"/>
                <w:color w:val="000000"/>
              </w:rPr>
            </w:pPr>
          </w:p>
        </w:tc>
      </w:tr>
    </w:tbl>
    <w:p w14:paraId="684A572F" w14:textId="77777777" w:rsidR="0094547F" w:rsidRPr="00607213" w:rsidRDefault="0094547F" w:rsidP="0094547F">
      <w:pPr>
        <w:ind w:left="72"/>
        <w:rPr>
          <w:rFonts w:cstheme="minorHAnsi"/>
          <w:color w:val="00000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494"/>
      </w:tblGrid>
      <w:tr w:rsidR="0094547F" w:rsidRPr="00607213" w14:paraId="16E01762" w14:textId="77777777" w:rsidTr="00A75DE6">
        <w:tc>
          <w:tcPr>
            <w:tcW w:w="5000"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8" w:type="dxa"/>
            </w:tcMar>
          </w:tcPr>
          <w:p w14:paraId="06FF9ABE" w14:textId="0D86B104" w:rsidR="0094547F" w:rsidRPr="00607213" w:rsidRDefault="00D475C2" w:rsidP="0017041A">
            <w:pPr>
              <w:pStyle w:val="Prrafodelista"/>
              <w:numPr>
                <w:ilvl w:val="0"/>
                <w:numId w:val="7"/>
              </w:numPr>
              <w:ind w:left="351"/>
              <w:rPr>
                <w:rFonts w:asciiTheme="minorHAnsi" w:hAnsiTheme="minorHAnsi" w:cstheme="minorHAnsi"/>
                <w:b/>
                <w:color w:val="000000"/>
              </w:rPr>
            </w:pPr>
            <w:r w:rsidRPr="00607213">
              <w:rPr>
                <w:rFonts w:asciiTheme="minorHAnsi" w:hAnsiTheme="minorHAnsi" w:cstheme="minorHAnsi"/>
                <w:b/>
                <w:color w:val="000000"/>
              </w:rPr>
              <w:t xml:space="preserve">RESPONSABLE DEL CONTRATO </w:t>
            </w:r>
            <w:r w:rsidR="0094547F" w:rsidRPr="00607213">
              <w:rPr>
                <w:rFonts w:asciiTheme="minorHAnsi" w:hAnsiTheme="minorHAnsi" w:cstheme="minorHAnsi"/>
                <w:bCs/>
                <w:color w:val="000000"/>
              </w:rPr>
              <w:t xml:space="preserve">(Nombre y apellidos de la persona propuesta como Responsable del Contrato. Puede ser distinta del peticionario) (Art. 62 </w:t>
            </w:r>
            <w:r w:rsidR="0017041A" w:rsidRPr="00607213">
              <w:rPr>
                <w:rFonts w:asciiTheme="minorHAnsi" w:hAnsiTheme="minorHAnsi" w:cstheme="minorHAnsi"/>
                <w:bCs/>
                <w:color w:val="000000"/>
              </w:rPr>
              <w:t>LCSP</w:t>
            </w:r>
            <w:r w:rsidR="0094547F" w:rsidRPr="00607213">
              <w:rPr>
                <w:rFonts w:asciiTheme="minorHAnsi" w:hAnsiTheme="minorHAnsi" w:cstheme="minorHAnsi"/>
                <w:bCs/>
                <w:color w:val="000000"/>
              </w:rPr>
              <w:t>):</w:t>
            </w:r>
          </w:p>
        </w:tc>
      </w:tr>
      <w:tr w:rsidR="0094547F" w:rsidRPr="00607213" w14:paraId="17AFB3C3" w14:textId="77777777" w:rsidTr="00A75DE6">
        <w:trPr>
          <w:trHeight w:val="284"/>
        </w:trPr>
        <w:tc>
          <w:tcPr>
            <w:tcW w:w="5000"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2DEDD276" w14:textId="77777777" w:rsidR="0094547F" w:rsidRPr="00607213" w:rsidRDefault="0094547F" w:rsidP="00A75DE6">
            <w:pPr>
              <w:rPr>
                <w:rFonts w:cstheme="minorHAnsi"/>
                <w:color w:val="000000"/>
              </w:rPr>
            </w:pPr>
          </w:p>
        </w:tc>
      </w:tr>
    </w:tbl>
    <w:p w14:paraId="3068B7D8" w14:textId="7D9272AB" w:rsidR="002724E3" w:rsidRPr="00607213" w:rsidRDefault="002724E3" w:rsidP="0094547F">
      <w:pPr>
        <w:rPr>
          <w:rFonts w:cstheme="minorHAnsi"/>
          <w:color w:val="00000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494"/>
      </w:tblGrid>
      <w:tr w:rsidR="007E0089" w:rsidRPr="007E0089" w14:paraId="437AFD8B" w14:textId="77777777" w:rsidTr="00113A25">
        <w:tc>
          <w:tcPr>
            <w:tcW w:w="5000"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8" w:type="dxa"/>
            </w:tcMar>
          </w:tcPr>
          <w:p w14:paraId="61B6F8FD" w14:textId="562D3B5F" w:rsidR="0017041A" w:rsidRPr="007E0089" w:rsidRDefault="00D475C2" w:rsidP="00113A25">
            <w:pPr>
              <w:pStyle w:val="Prrafodelista"/>
              <w:numPr>
                <w:ilvl w:val="0"/>
                <w:numId w:val="7"/>
              </w:numPr>
              <w:ind w:left="351"/>
              <w:rPr>
                <w:rFonts w:asciiTheme="minorHAnsi" w:hAnsiTheme="minorHAnsi" w:cstheme="minorHAnsi"/>
                <w:b/>
              </w:rPr>
            </w:pPr>
            <w:r w:rsidRPr="007E0089">
              <w:rPr>
                <w:rFonts w:asciiTheme="minorHAnsi" w:hAnsiTheme="minorHAnsi" w:cstheme="minorHAnsi"/>
                <w:b/>
              </w:rPr>
              <w:t xml:space="preserve">NECESIDADES A CUBRIR E IDONEIDAD DEL CONTRATO </w:t>
            </w:r>
            <w:r w:rsidR="0017041A" w:rsidRPr="007E0089">
              <w:rPr>
                <w:rFonts w:asciiTheme="minorHAnsi" w:hAnsiTheme="minorHAnsi" w:cstheme="minorHAnsi"/>
                <w:bCs/>
              </w:rPr>
              <w:t>(Deberá indicarse con todo detalle la naturaleza y extensión de las necesidades que pretenden cubrirse mediante el presente contrato que sean necesarios para el cumplimiento y realización de los fines institucionales de la UNIA):</w:t>
            </w:r>
          </w:p>
        </w:tc>
      </w:tr>
      <w:tr w:rsidR="0017041A" w:rsidRPr="007E0089" w14:paraId="7FD4634F" w14:textId="77777777" w:rsidTr="00113A25">
        <w:trPr>
          <w:trHeight w:val="284"/>
        </w:trPr>
        <w:tc>
          <w:tcPr>
            <w:tcW w:w="5000"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605D8C18" w14:textId="77777777" w:rsidR="0017041A" w:rsidRPr="007E0089" w:rsidRDefault="0017041A" w:rsidP="00113A25">
            <w:pPr>
              <w:ind w:left="72"/>
              <w:rPr>
                <w:rFonts w:cstheme="minorHAnsi"/>
                <w:b/>
              </w:rPr>
            </w:pPr>
          </w:p>
        </w:tc>
      </w:tr>
    </w:tbl>
    <w:p w14:paraId="1BD8A823" w14:textId="77777777" w:rsidR="0017041A" w:rsidRPr="007E0089" w:rsidRDefault="0017041A" w:rsidP="0094547F">
      <w:pPr>
        <w:rPr>
          <w:rFonts w:cstheme="minorHAnsi"/>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494"/>
      </w:tblGrid>
      <w:tr w:rsidR="007E0089" w:rsidRPr="007E0089" w14:paraId="19CC34FA" w14:textId="77777777" w:rsidTr="00113A25">
        <w:tc>
          <w:tcPr>
            <w:tcW w:w="5000"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8" w:type="dxa"/>
            </w:tcMar>
          </w:tcPr>
          <w:p w14:paraId="162EBB18" w14:textId="1AB79AF0" w:rsidR="002724E3" w:rsidRPr="007E0089" w:rsidRDefault="00D475C2" w:rsidP="0017041A">
            <w:pPr>
              <w:pStyle w:val="Prrafodelista"/>
              <w:numPr>
                <w:ilvl w:val="0"/>
                <w:numId w:val="7"/>
              </w:numPr>
              <w:ind w:left="351"/>
              <w:rPr>
                <w:rFonts w:asciiTheme="minorHAnsi" w:hAnsiTheme="minorHAnsi" w:cstheme="minorHAnsi"/>
                <w:b/>
              </w:rPr>
            </w:pPr>
            <w:r w:rsidRPr="007E0089">
              <w:rPr>
                <w:rFonts w:asciiTheme="minorHAnsi" w:hAnsiTheme="minorHAnsi" w:cstheme="minorHAnsi"/>
                <w:b/>
              </w:rPr>
              <w:t xml:space="preserve">OBJETO DEL CONTRATO </w:t>
            </w:r>
            <w:r w:rsidR="002724E3" w:rsidRPr="007E0089">
              <w:rPr>
                <w:rFonts w:asciiTheme="minorHAnsi" w:hAnsiTheme="minorHAnsi" w:cstheme="minorHAnsi"/>
                <w:bCs/>
              </w:rPr>
              <w:t>(Debe indicarse de forma breve y con claridad):</w:t>
            </w:r>
          </w:p>
        </w:tc>
      </w:tr>
      <w:tr w:rsidR="007E0089" w:rsidRPr="007E0089" w14:paraId="425C9C35" w14:textId="77777777" w:rsidTr="00113A25">
        <w:trPr>
          <w:trHeight w:val="284"/>
        </w:trPr>
        <w:tc>
          <w:tcPr>
            <w:tcW w:w="5000" w:type="pct"/>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4A192992" w14:textId="77777777" w:rsidR="002724E3" w:rsidRPr="007E0089" w:rsidRDefault="002724E3" w:rsidP="00113A25">
            <w:pPr>
              <w:ind w:left="72"/>
              <w:rPr>
                <w:rFonts w:cstheme="minorHAnsi"/>
                <w:b/>
              </w:rPr>
            </w:pPr>
          </w:p>
        </w:tc>
      </w:tr>
      <w:tr w:rsidR="007E0089" w:rsidRPr="007E0089" w14:paraId="7F9D8A7F" w14:textId="77777777" w:rsidTr="008B5A67">
        <w:trPr>
          <w:trHeight w:val="872"/>
        </w:trPr>
        <w:tc>
          <w:tcPr>
            <w:tcW w:w="5000"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FF90766" w14:textId="77777777" w:rsidR="00E47B9C" w:rsidRPr="007E0089" w:rsidRDefault="00E47B9C" w:rsidP="00113A25">
            <w:pPr>
              <w:ind w:left="72"/>
              <w:rPr>
                <w:rFonts w:eastAsia="Times New Roman" w:cstheme="minorHAnsi"/>
                <w:b/>
                <w:sz w:val="20"/>
                <w:szCs w:val="20"/>
                <w:lang w:eastAsia="es-ES"/>
              </w:rPr>
            </w:pPr>
            <w:r w:rsidRPr="007E0089">
              <w:rPr>
                <w:rFonts w:eastAsia="Times New Roman" w:cstheme="minorHAnsi"/>
                <w:b/>
                <w:sz w:val="20"/>
                <w:szCs w:val="20"/>
                <w:lang w:eastAsia="es-ES"/>
              </w:rPr>
              <w:t>División en Lotes:</w:t>
            </w:r>
          </w:p>
          <w:p w14:paraId="668876E4" w14:textId="2BA1DD78" w:rsidR="00E47B9C" w:rsidRPr="007E0089" w:rsidRDefault="007359D5" w:rsidP="00FD0C65">
            <w:pPr>
              <w:ind w:left="709"/>
              <w:rPr>
                <w:rFonts w:eastAsia="Times New Roman" w:cstheme="minorHAnsi"/>
                <w:bCs/>
                <w:sz w:val="20"/>
                <w:szCs w:val="20"/>
                <w:lang w:eastAsia="es-ES"/>
              </w:rPr>
            </w:pPr>
            <w:sdt>
              <w:sdtPr>
                <w:rPr>
                  <w:rFonts w:cstheme="minorHAnsi"/>
                  <w:bCs/>
                  <w:sz w:val="20"/>
                  <w:szCs w:val="20"/>
                </w:rPr>
                <w:id w:val="-2129927847"/>
                <w14:checkbox>
                  <w14:checked w14:val="0"/>
                  <w14:checkedState w14:val="2612" w14:font="MS Gothic"/>
                  <w14:uncheckedState w14:val="2610" w14:font="MS Gothic"/>
                </w14:checkbox>
              </w:sdtPr>
              <w:sdtEndPr/>
              <w:sdtContent>
                <w:r w:rsidR="00FD0C65" w:rsidRPr="007E0089">
                  <w:rPr>
                    <w:rFonts w:ascii="MS Gothic" w:eastAsia="MS Gothic" w:hAnsi="MS Gothic" w:cstheme="minorHAnsi" w:hint="eastAsia"/>
                    <w:bCs/>
                    <w:sz w:val="20"/>
                    <w:szCs w:val="20"/>
                  </w:rPr>
                  <w:t>☐</w:t>
                </w:r>
              </w:sdtContent>
            </w:sdt>
            <w:r w:rsidR="00E47B9C" w:rsidRPr="007E0089">
              <w:rPr>
                <w:rFonts w:cstheme="minorHAnsi"/>
                <w:sz w:val="20"/>
                <w:szCs w:val="20"/>
              </w:rPr>
              <w:t xml:space="preserve"> SI.</w:t>
            </w:r>
            <w:r w:rsidR="00FD0C65" w:rsidRPr="007E0089">
              <w:rPr>
                <w:rFonts w:cstheme="minorHAnsi"/>
                <w:sz w:val="20"/>
                <w:szCs w:val="20"/>
              </w:rPr>
              <w:t xml:space="preserve"> </w:t>
            </w:r>
            <w:r w:rsidR="00E47B9C" w:rsidRPr="007E0089">
              <w:rPr>
                <w:rFonts w:eastAsia="Times New Roman" w:cstheme="minorHAnsi"/>
                <w:bCs/>
                <w:sz w:val="20"/>
                <w:szCs w:val="20"/>
                <w:lang w:eastAsia="es-ES"/>
              </w:rPr>
              <w:t>Describir e indicar</w:t>
            </w:r>
            <w:r w:rsidR="00FD0C65" w:rsidRPr="007E0089">
              <w:rPr>
                <w:rFonts w:eastAsia="Times New Roman" w:cstheme="minorHAnsi"/>
                <w:bCs/>
                <w:sz w:val="20"/>
                <w:szCs w:val="20"/>
                <w:lang w:eastAsia="es-ES"/>
              </w:rPr>
              <w:t xml:space="preserve"> los lotes:</w:t>
            </w:r>
          </w:p>
          <w:p w14:paraId="40841420" w14:textId="4FDDB9AA" w:rsidR="00FD0C65" w:rsidRPr="007E0089" w:rsidRDefault="007359D5" w:rsidP="00FD0C65">
            <w:pPr>
              <w:ind w:left="709"/>
              <w:rPr>
                <w:rFonts w:eastAsia="Times New Roman" w:cstheme="minorHAnsi"/>
                <w:bCs/>
                <w:sz w:val="20"/>
                <w:szCs w:val="20"/>
                <w:lang w:eastAsia="es-ES"/>
              </w:rPr>
            </w:pPr>
            <w:sdt>
              <w:sdtPr>
                <w:rPr>
                  <w:rFonts w:cstheme="minorHAnsi"/>
                  <w:bCs/>
                  <w:sz w:val="20"/>
                  <w:szCs w:val="20"/>
                </w:rPr>
                <w:id w:val="1125812194"/>
                <w14:checkbox>
                  <w14:checked w14:val="0"/>
                  <w14:checkedState w14:val="2612" w14:font="MS Gothic"/>
                  <w14:uncheckedState w14:val="2610" w14:font="MS Gothic"/>
                </w14:checkbox>
              </w:sdtPr>
              <w:sdtEndPr/>
              <w:sdtContent>
                <w:r w:rsidR="00FD0C65" w:rsidRPr="007E0089">
                  <w:rPr>
                    <w:rFonts w:ascii="MS Gothic" w:eastAsia="MS Gothic" w:hAnsi="MS Gothic" w:cstheme="minorHAnsi" w:hint="eastAsia"/>
                    <w:bCs/>
                    <w:sz w:val="20"/>
                    <w:szCs w:val="20"/>
                  </w:rPr>
                  <w:t>☐</w:t>
                </w:r>
              </w:sdtContent>
            </w:sdt>
            <w:r w:rsidR="00FD0C65" w:rsidRPr="007E0089">
              <w:rPr>
                <w:rFonts w:cstheme="minorHAnsi"/>
                <w:sz w:val="20"/>
                <w:szCs w:val="20"/>
              </w:rPr>
              <w:t xml:space="preserve"> NO.  </w:t>
            </w:r>
            <w:r w:rsidR="00FD0C65" w:rsidRPr="007E0089">
              <w:rPr>
                <w:rFonts w:eastAsia="Times New Roman" w:cstheme="minorHAnsi"/>
                <w:bCs/>
                <w:sz w:val="20"/>
                <w:szCs w:val="20"/>
                <w:lang w:eastAsia="es-ES"/>
              </w:rPr>
              <w:t>Justificar la no división en lotes:</w:t>
            </w:r>
          </w:p>
          <w:p w14:paraId="7B36C7D7" w14:textId="21F24687" w:rsidR="00FD0C65" w:rsidRPr="007E0089" w:rsidRDefault="00FD0C65" w:rsidP="00E47B9C">
            <w:pPr>
              <w:ind w:left="72"/>
              <w:rPr>
                <w:rFonts w:cstheme="minorHAnsi"/>
                <w:b/>
              </w:rPr>
            </w:pPr>
          </w:p>
        </w:tc>
      </w:tr>
    </w:tbl>
    <w:p w14:paraId="6BD10C03" w14:textId="4D8C68FB" w:rsidR="002724E3" w:rsidRPr="00607213" w:rsidRDefault="002724E3" w:rsidP="0094547F">
      <w:pPr>
        <w:rPr>
          <w:rFonts w:cstheme="minorHAnsi"/>
          <w:color w:val="00000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494"/>
      </w:tblGrid>
      <w:tr w:rsidR="002724E3" w:rsidRPr="00607213" w14:paraId="6DE14B7B" w14:textId="77777777" w:rsidTr="00113A25">
        <w:tc>
          <w:tcPr>
            <w:tcW w:w="5000"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8" w:type="dxa"/>
            </w:tcMar>
          </w:tcPr>
          <w:p w14:paraId="203D61E5" w14:textId="21BD0D76" w:rsidR="002724E3" w:rsidRPr="00607213" w:rsidRDefault="00D475C2" w:rsidP="002724E3">
            <w:pPr>
              <w:pStyle w:val="Prrafodelista"/>
              <w:numPr>
                <w:ilvl w:val="0"/>
                <w:numId w:val="7"/>
              </w:numPr>
              <w:ind w:left="351"/>
              <w:rPr>
                <w:rFonts w:asciiTheme="minorHAnsi" w:hAnsiTheme="minorHAnsi" w:cstheme="minorHAnsi"/>
                <w:b/>
                <w:color w:val="000000"/>
              </w:rPr>
            </w:pPr>
            <w:r w:rsidRPr="00607213">
              <w:rPr>
                <w:rFonts w:asciiTheme="minorHAnsi" w:hAnsiTheme="minorHAnsi" w:cstheme="minorHAnsi"/>
                <w:b/>
                <w:color w:val="000000"/>
              </w:rPr>
              <w:t>TÍTULO</w:t>
            </w:r>
            <w:r w:rsidR="002724E3" w:rsidRPr="00607213">
              <w:rPr>
                <w:rFonts w:asciiTheme="minorHAnsi" w:hAnsiTheme="minorHAnsi" w:cstheme="minorHAnsi"/>
                <w:b/>
                <w:color w:val="000000"/>
              </w:rPr>
              <w:t>:</w:t>
            </w:r>
          </w:p>
        </w:tc>
      </w:tr>
      <w:tr w:rsidR="002724E3" w:rsidRPr="00607213" w14:paraId="2CC98AE4" w14:textId="77777777" w:rsidTr="00113A25">
        <w:trPr>
          <w:trHeight w:val="284"/>
        </w:trPr>
        <w:tc>
          <w:tcPr>
            <w:tcW w:w="5000" w:type="pct"/>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77199DD9" w14:textId="77777777" w:rsidR="002724E3" w:rsidRPr="00607213" w:rsidRDefault="002724E3" w:rsidP="00113A25">
            <w:pPr>
              <w:ind w:left="72"/>
              <w:rPr>
                <w:rFonts w:cstheme="minorHAnsi"/>
                <w:b/>
                <w:color w:val="000000"/>
              </w:rPr>
            </w:pPr>
          </w:p>
        </w:tc>
      </w:tr>
    </w:tbl>
    <w:p w14:paraId="5BA1694E" w14:textId="77777777" w:rsidR="002724E3" w:rsidRPr="00607213" w:rsidRDefault="002724E3" w:rsidP="0094547F">
      <w:pPr>
        <w:rPr>
          <w:rFonts w:cstheme="minorHAnsi"/>
          <w:color w:val="00000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494"/>
      </w:tblGrid>
      <w:tr w:rsidR="0094547F" w:rsidRPr="00607213" w14:paraId="7E4B5D64" w14:textId="77777777" w:rsidTr="00A75DE6">
        <w:tc>
          <w:tcPr>
            <w:tcW w:w="5000"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8" w:type="dxa"/>
            </w:tcMar>
          </w:tcPr>
          <w:p w14:paraId="13E2C925" w14:textId="3EAE82FD" w:rsidR="0094547F" w:rsidRPr="00607213" w:rsidRDefault="00D475C2" w:rsidP="002724E3">
            <w:pPr>
              <w:pStyle w:val="Prrafodelista"/>
              <w:numPr>
                <w:ilvl w:val="0"/>
                <w:numId w:val="7"/>
              </w:numPr>
              <w:ind w:left="351"/>
              <w:rPr>
                <w:rFonts w:asciiTheme="minorHAnsi" w:hAnsiTheme="minorHAnsi" w:cstheme="minorHAnsi"/>
                <w:b/>
                <w:color w:val="000000"/>
              </w:rPr>
            </w:pPr>
            <w:r w:rsidRPr="00607213">
              <w:rPr>
                <w:rFonts w:asciiTheme="minorHAnsi" w:hAnsiTheme="minorHAnsi" w:cstheme="minorHAnsi"/>
                <w:b/>
                <w:color w:val="000000"/>
              </w:rPr>
              <w:t>TIPO DE CONTRATO</w:t>
            </w:r>
            <w:r w:rsidR="0094547F" w:rsidRPr="00607213">
              <w:rPr>
                <w:rFonts w:asciiTheme="minorHAnsi" w:hAnsiTheme="minorHAnsi" w:cstheme="minorHAnsi"/>
                <w:b/>
                <w:color w:val="000000"/>
              </w:rPr>
              <w:t>:</w:t>
            </w:r>
          </w:p>
        </w:tc>
      </w:tr>
      <w:tr w:rsidR="0094547F" w:rsidRPr="00607213" w14:paraId="48EB025C" w14:textId="77777777" w:rsidTr="00A75DE6">
        <w:trPr>
          <w:trHeight w:val="284"/>
        </w:trPr>
        <w:tc>
          <w:tcPr>
            <w:tcW w:w="5000"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2C4AB413" w14:textId="5B7BF13E" w:rsidR="0094547F" w:rsidRPr="00607213" w:rsidRDefault="0094547F" w:rsidP="0017041A">
            <w:pPr>
              <w:ind w:left="358" w:hanging="358"/>
              <w:rPr>
                <w:rFonts w:cstheme="minorHAnsi"/>
                <w:color w:val="000000"/>
              </w:rPr>
            </w:pPr>
            <w:bookmarkStart w:id="0" w:name="_heading=h.gjdgxs" w:colFirst="0" w:colLast="0"/>
            <w:bookmarkEnd w:id="0"/>
            <w:r w:rsidRPr="00607213">
              <w:rPr>
                <w:rFonts w:eastAsia="Yu Gothic" w:cstheme="minorHAnsi"/>
                <w:color w:val="000000"/>
              </w:rPr>
              <w:t xml:space="preserve">      </w:t>
            </w:r>
            <w:sdt>
              <w:sdtPr>
                <w:rPr>
                  <w:rFonts w:eastAsia="Times New Roman" w:cstheme="minorHAnsi"/>
                  <w:bCs/>
                  <w:color w:val="000000"/>
                  <w:sz w:val="20"/>
                  <w:szCs w:val="20"/>
                  <w:lang w:eastAsia="es-ES"/>
                </w:rPr>
                <w:id w:val="-200709714"/>
                <w14:checkbox>
                  <w14:checked w14:val="0"/>
                  <w14:checkedState w14:val="2612" w14:font="MS Gothic"/>
                  <w14:uncheckedState w14:val="2610" w14:font="MS Gothic"/>
                </w14:checkbox>
              </w:sdtPr>
              <w:sdtEndPr/>
              <w:sdtContent>
                <w:r w:rsidR="005579FB">
                  <w:rPr>
                    <w:rFonts w:ascii="MS Gothic" w:eastAsia="MS Gothic" w:hAnsi="MS Gothic" w:cstheme="minorHAnsi" w:hint="eastAsia"/>
                    <w:bCs/>
                    <w:color w:val="000000"/>
                    <w:sz w:val="20"/>
                    <w:szCs w:val="20"/>
                    <w:lang w:eastAsia="es-ES"/>
                  </w:rPr>
                  <w:t>☐</w:t>
                </w:r>
              </w:sdtContent>
            </w:sdt>
            <w:r w:rsidRPr="00607213">
              <w:rPr>
                <w:rFonts w:eastAsia="Times New Roman" w:cstheme="minorHAnsi"/>
                <w:bCs/>
                <w:color w:val="000000"/>
                <w:sz w:val="20"/>
                <w:szCs w:val="20"/>
                <w:lang w:eastAsia="es-ES"/>
              </w:rPr>
              <w:t xml:space="preserve">Servicio         </w:t>
            </w:r>
            <w:sdt>
              <w:sdtPr>
                <w:rPr>
                  <w:rFonts w:eastAsia="Times New Roman" w:cstheme="minorHAnsi"/>
                  <w:bCs/>
                  <w:color w:val="000000"/>
                  <w:sz w:val="20"/>
                  <w:szCs w:val="20"/>
                  <w:lang w:eastAsia="es-ES"/>
                </w:rPr>
                <w:id w:val="500712463"/>
                <w14:checkbox>
                  <w14:checked w14:val="0"/>
                  <w14:checkedState w14:val="2612" w14:font="MS Gothic"/>
                  <w14:uncheckedState w14:val="2610" w14:font="MS Gothic"/>
                </w14:checkbox>
              </w:sdtPr>
              <w:sdtEndPr/>
              <w:sdtContent>
                <w:r w:rsidR="005579FB">
                  <w:rPr>
                    <w:rFonts w:ascii="MS Gothic" w:eastAsia="MS Gothic" w:hAnsi="MS Gothic" w:cstheme="minorHAnsi" w:hint="eastAsia"/>
                    <w:bCs/>
                    <w:color w:val="000000"/>
                    <w:sz w:val="20"/>
                    <w:szCs w:val="20"/>
                    <w:lang w:eastAsia="es-ES"/>
                  </w:rPr>
                  <w:t>☐</w:t>
                </w:r>
              </w:sdtContent>
            </w:sdt>
            <w:r w:rsidRPr="00607213">
              <w:rPr>
                <w:rFonts w:eastAsia="Times New Roman" w:cstheme="minorHAnsi"/>
                <w:bCs/>
                <w:color w:val="000000"/>
                <w:sz w:val="20"/>
                <w:szCs w:val="20"/>
                <w:lang w:eastAsia="es-ES"/>
              </w:rPr>
              <w:t xml:space="preserve"> Suministro           </w:t>
            </w:r>
            <w:sdt>
              <w:sdtPr>
                <w:rPr>
                  <w:rFonts w:eastAsia="Times New Roman" w:cstheme="minorHAnsi"/>
                  <w:bCs/>
                  <w:color w:val="000000"/>
                  <w:sz w:val="20"/>
                  <w:szCs w:val="20"/>
                  <w:lang w:eastAsia="es-ES"/>
                </w:rPr>
                <w:id w:val="-691376484"/>
                <w14:checkbox>
                  <w14:checked w14:val="0"/>
                  <w14:checkedState w14:val="2612" w14:font="MS Gothic"/>
                  <w14:uncheckedState w14:val="2610" w14:font="MS Gothic"/>
                </w14:checkbox>
              </w:sdtPr>
              <w:sdtEndPr/>
              <w:sdtContent>
                <w:r w:rsidR="005579FB">
                  <w:rPr>
                    <w:rFonts w:ascii="MS Gothic" w:eastAsia="MS Gothic" w:hAnsi="MS Gothic" w:cstheme="minorHAnsi" w:hint="eastAsia"/>
                    <w:bCs/>
                    <w:color w:val="000000"/>
                    <w:sz w:val="20"/>
                    <w:szCs w:val="20"/>
                    <w:lang w:eastAsia="es-ES"/>
                  </w:rPr>
                  <w:t>☐</w:t>
                </w:r>
              </w:sdtContent>
            </w:sdt>
            <w:r w:rsidRPr="00607213">
              <w:rPr>
                <w:rFonts w:eastAsia="Times New Roman" w:cstheme="minorHAnsi"/>
                <w:bCs/>
                <w:color w:val="000000"/>
                <w:sz w:val="20"/>
                <w:szCs w:val="20"/>
                <w:lang w:eastAsia="es-ES"/>
              </w:rPr>
              <w:t xml:space="preserve"> Obra            </w:t>
            </w:r>
            <w:sdt>
              <w:sdtPr>
                <w:rPr>
                  <w:rFonts w:eastAsia="Times New Roman" w:cstheme="minorHAnsi"/>
                  <w:bCs/>
                  <w:color w:val="000000"/>
                  <w:sz w:val="20"/>
                  <w:szCs w:val="20"/>
                  <w:lang w:eastAsia="es-ES"/>
                </w:rPr>
                <w:id w:val="892853108"/>
                <w14:checkbox>
                  <w14:checked w14:val="0"/>
                  <w14:checkedState w14:val="2612" w14:font="MS Gothic"/>
                  <w14:uncheckedState w14:val="2610" w14:font="MS Gothic"/>
                </w14:checkbox>
              </w:sdtPr>
              <w:sdtEndPr/>
              <w:sdtContent>
                <w:r w:rsidR="005579FB">
                  <w:rPr>
                    <w:rFonts w:ascii="MS Gothic" w:eastAsia="MS Gothic" w:hAnsi="MS Gothic" w:cstheme="minorHAnsi" w:hint="eastAsia"/>
                    <w:bCs/>
                    <w:color w:val="000000"/>
                    <w:sz w:val="20"/>
                    <w:szCs w:val="20"/>
                    <w:lang w:eastAsia="es-ES"/>
                  </w:rPr>
                  <w:t>☐</w:t>
                </w:r>
              </w:sdtContent>
            </w:sdt>
            <w:r w:rsidRPr="00607213">
              <w:rPr>
                <w:rFonts w:eastAsia="Times New Roman" w:cstheme="minorHAnsi"/>
                <w:bCs/>
                <w:color w:val="000000"/>
                <w:sz w:val="20"/>
                <w:szCs w:val="20"/>
                <w:lang w:eastAsia="es-ES"/>
              </w:rPr>
              <w:t xml:space="preserve">Privado         </w:t>
            </w:r>
            <w:sdt>
              <w:sdtPr>
                <w:rPr>
                  <w:rFonts w:eastAsia="Times New Roman" w:cstheme="minorHAnsi"/>
                  <w:bCs/>
                  <w:color w:val="000000"/>
                  <w:sz w:val="20"/>
                  <w:szCs w:val="20"/>
                  <w:lang w:eastAsia="es-ES"/>
                </w:rPr>
                <w:id w:val="1719552611"/>
                <w14:checkbox>
                  <w14:checked w14:val="0"/>
                  <w14:checkedState w14:val="2612" w14:font="MS Gothic"/>
                  <w14:uncheckedState w14:val="2610" w14:font="MS Gothic"/>
                </w14:checkbox>
              </w:sdtPr>
              <w:sdtEndPr/>
              <w:sdtContent>
                <w:r w:rsidR="005579FB">
                  <w:rPr>
                    <w:rFonts w:ascii="MS Gothic" w:eastAsia="MS Gothic" w:hAnsi="MS Gothic" w:cstheme="minorHAnsi" w:hint="eastAsia"/>
                    <w:bCs/>
                    <w:color w:val="000000"/>
                    <w:sz w:val="20"/>
                    <w:szCs w:val="20"/>
                    <w:lang w:eastAsia="es-ES"/>
                  </w:rPr>
                  <w:t>☐</w:t>
                </w:r>
              </w:sdtContent>
            </w:sdt>
            <w:r w:rsidRPr="00607213">
              <w:rPr>
                <w:rFonts w:eastAsia="Times New Roman" w:cstheme="minorHAnsi"/>
                <w:bCs/>
                <w:color w:val="000000"/>
                <w:sz w:val="20"/>
                <w:szCs w:val="20"/>
                <w:lang w:eastAsia="es-ES"/>
              </w:rPr>
              <w:t>Mixto</w:t>
            </w:r>
            <w:r w:rsidR="002724E3" w:rsidRPr="00607213">
              <w:rPr>
                <w:rFonts w:eastAsia="Times New Roman" w:cstheme="minorHAnsi"/>
                <w:bCs/>
                <w:color w:val="000000"/>
                <w:sz w:val="20"/>
                <w:szCs w:val="20"/>
                <w:lang w:eastAsia="es-ES"/>
              </w:rPr>
              <w:t xml:space="preserve"> (</w:t>
            </w:r>
            <w:r w:rsidR="0017041A" w:rsidRPr="00607213">
              <w:rPr>
                <w:rFonts w:eastAsia="Times New Roman" w:cstheme="minorHAnsi"/>
                <w:bCs/>
                <w:color w:val="000000"/>
                <w:sz w:val="20"/>
                <w:szCs w:val="20"/>
                <w:lang w:eastAsia="es-ES"/>
              </w:rPr>
              <w:t>Art.18 LCSP)</w:t>
            </w:r>
            <w:r w:rsidR="002724E3" w:rsidRPr="00607213">
              <w:rPr>
                <w:rFonts w:eastAsia="Times New Roman" w:cstheme="minorHAnsi"/>
                <w:bCs/>
                <w:color w:val="000000"/>
                <w:sz w:val="20"/>
                <w:szCs w:val="20"/>
                <w:lang w:eastAsia="es-ES"/>
              </w:rPr>
              <w:t xml:space="preserve"> </w:t>
            </w:r>
          </w:p>
        </w:tc>
      </w:tr>
      <w:tr w:rsidR="0094547F" w:rsidRPr="00607213" w14:paraId="29252BCB" w14:textId="77777777" w:rsidTr="00A75DE6">
        <w:trPr>
          <w:trHeight w:val="284"/>
        </w:trPr>
        <w:tc>
          <w:tcPr>
            <w:tcW w:w="5000"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7AC66BDE" w14:textId="77777777" w:rsidR="0094547F" w:rsidRPr="00607213" w:rsidRDefault="0094547F" w:rsidP="00A75DE6">
            <w:pPr>
              <w:ind w:left="72"/>
              <w:rPr>
                <w:rFonts w:cstheme="minorHAnsi"/>
                <w:b/>
                <w:color w:val="000000"/>
              </w:rPr>
            </w:pPr>
          </w:p>
        </w:tc>
      </w:tr>
    </w:tbl>
    <w:p w14:paraId="120DE63D" w14:textId="5C14B44E" w:rsidR="0094547F" w:rsidRPr="00607213" w:rsidRDefault="0094547F" w:rsidP="0094547F">
      <w:pPr>
        <w:rPr>
          <w:rFonts w:cstheme="minorHAnsi"/>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494"/>
      </w:tblGrid>
      <w:tr w:rsidR="0017041A" w:rsidRPr="00607213" w14:paraId="0BB46B0C" w14:textId="77777777" w:rsidTr="00113A25">
        <w:tc>
          <w:tcPr>
            <w:tcW w:w="5000"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8" w:type="dxa"/>
            </w:tcMar>
          </w:tcPr>
          <w:p w14:paraId="109DAAF6" w14:textId="53DE8369" w:rsidR="0017041A" w:rsidRPr="00607213" w:rsidRDefault="00D475C2" w:rsidP="0017041A">
            <w:pPr>
              <w:pStyle w:val="Prrafodelista"/>
              <w:numPr>
                <w:ilvl w:val="0"/>
                <w:numId w:val="7"/>
              </w:numPr>
              <w:ind w:left="351" w:hanging="351"/>
              <w:rPr>
                <w:rFonts w:asciiTheme="minorHAnsi" w:hAnsiTheme="minorHAnsi" w:cstheme="minorHAnsi"/>
                <w:b/>
                <w:color w:val="000000"/>
              </w:rPr>
            </w:pPr>
            <w:r w:rsidRPr="00607213">
              <w:rPr>
                <w:rFonts w:asciiTheme="minorHAnsi" w:hAnsiTheme="minorHAnsi" w:cstheme="minorHAnsi"/>
                <w:b/>
                <w:color w:val="000000"/>
              </w:rPr>
              <w:t>CLASIFICACIÓN CPV</w:t>
            </w:r>
            <w:r w:rsidR="00C84E8A">
              <w:rPr>
                <w:rFonts w:asciiTheme="minorHAnsi" w:hAnsiTheme="minorHAnsi" w:cstheme="minorHAnsi"/>
                <w:b/>
                <w:color w:val="000000"/>
              </w:rPr>
              <w:t>:</w:t>
            </w:r>
            <w:r w:rsidRPr="00607213">
              <w:rPr>
                <w:rFonts w:asciiTheme="minorHAnsi" w:hAnsiTheme="minorHAnsi" w:cstheme="minorHAnsi"/>
                <w:b/>
                <w:color w:val="000000"/>
              </w:rPr>
              <w:t xml:space="preserve"> </w:t>
            </w:r>
            <w:r w:rsidR="0017041A" w:rsidRPr="00607213">
              <w:rPr>
                <w:rFonts w:asciiTheme="minorHAnsi" w:hAnsiTheme="minorHAnsi" w:cstheme="minorHAnsi"/>
                <w:bCs/>
                <w:color w:val="000000"/>
              </w:rPr>
              <w:t xml:space="preserve">(Vocabulario común de contratos públicos): </w:t>
            </w:r>
            <w:hyperlink r:id="rId8" w:history="1">
              <w:r w:rsidR="0017041A" w:rsidRPr="00607213">
                <w:rPr>
                  <w:rFonts w:asciiTheme="minorHAnsi" w:hAnsiTheme="minorHAnsi" w:cstheme="minorHAnsi"/>
                  <w:b/>
                  <w:color w:val="4472C4" w:themeColor="accent1"/>
                </w:rPr>
                <w:t>(Enlace a códigos CPV)</w:t>
              </w:r>
            </w:hyperlink>
          </w:p>
        </w:tc>
      </w:tr>
      <w:tr w:rsidR="0017041A" w:rsidRPr="00607213" w14:paraId="5192AB27" w14:textId="77777777" w:rsidTr="00113A25">
        <w:trPr>
          <w:trHeight w:val="284"/>
        </w:trPr>
        <w:tc>
          <w:tcPr>
            <w:tcW w:w="5000"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237B705F" w14:textId="77777777" w:rsidR="0017041A" w:rsidRPr="00607213" w:rsidRDefault="0017041A" w:rsidP="00113A25">
            <w:pPr>
              <w:ind w:left="-9"/>
              <w:rPr>
                <w:rFonts w:cstheme="minorHAnsi"/>
                <w:b/>
                <w:color w:val="000000"/>
              </w:rPr>
            </w:pPr>
          </w:p>
        </w:tc>
      </w:tr>
    </w:tbl>
    <w:p w14:paraId="64439AFC" w14:textId="77777777" w:rsidR="0017041A" w:rsidRPr="00607213" w:rsidRDefault="0017041A" w:rsidP="0094547F">
      <w:pPr>
        <w:rPr>
          <w:rFonts w:cstheme="minorHAnsi"/>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494"/>
      </w:tblGrid>
      <w:tr w:rsidR="00B42628" w:rsidRPr="00607213" w14:paraId="701C0803" w14:textId="77777777" w:rsidTr="00113A25">
        <w:tc>
          <w:tcPr>
            <w:tcW w:w="5000"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8" w:type="dxa"/>
            </w:tcMar>
          </w:tcPr>
          <w:p w14:paraId="038DC06F" w14:textId="40A84876" w:rsidR="00B42628" w:rsidRPr="00607213" w:rsidRDefault="00D475C2" w:rsidP="00B42628">
            <w:pPr>
              <w:pStyle w:val="Prrafodelista"/>
              <w:numPr>
                <w:ilvl w:val="0"/>
                <w:numId w:val="7"/>
              </w:numPr>
              <w:ind w:left="351"/>
              <w:rPr>
                <w:rFonts w:asciiTheme="minorHAnsi" w:hAnsiTheme="minorHAnsi" w:cstheme="minorHAnsi"/>
                <w:b/>
                <w:color w:val="000000"/>
              </w:rPr>
            </w:pPr>
            <w:r w:rsidRPr="00607213">
              <w:rPr>
                <w:rFonts w:asciiTheme="minorHAnsi" w:hAnsiTheme="minorHAnsi" w:cstheme="minorHAnsi"/>
                <w:b/>
                <w:color w:val="000000"/>
              </w:rPr>
              <w:t>LUGAR DONDE SE EJECUTARÁ EL CONTRATO</w:t>
            </w:r>
            <w:r w:rsidR="00B42628" w:rsidRPr="00607213">
              <w:rPr>
                <w:rFonts w:asciiTheme="minorHAnsi" w:hAnsiTheme="minorHAnsi" w:cstheme="minorHAnsi"/>
                <w:b/>
                <w:color w:val="000000"/>
              </w:rPr>
              <w:t>:</w:t>
            </w:r>
          </w:p>
        </w:tc>
      </w:tr>
      <w:tr w:rsidR="00B42628" w:rsidRPr="00607213" w14:paraId="1A50E81A" w14:textId="77777777" w:rsidTr="00113A25">
        <w:trPr>
          <w:trHeight w:val="284"/>
        </w:trPr>
        <w:tc>
          <w:tcPr>
            <w:tcW w:w="5000"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F552DBC" w14:textId="0B3A5F5F" w:rsidR="00E77A31" w:rsidRPr="00607213" w:rsidRDefault="007359D5" w:rsidP="00E77A31">
            <w:pPr>
              <w:rPr>
                <w:rFonts w:eastAsia="Times New Roman" w:cstheme="minorHAnsi"/>
                <w:bCs/>
                <w:color w:val="000000"/>
                <w:sz w:val="20"/>
                <w:szCs w:val="20"/>
                <w:lang w:eastAsia="es-ES"/>
              </w:rPr>
            </w:pPr>
            <w:sdt>
              <w:sdtPr>
                <w:rPr>
                  <w:rFonts w:eastAsia="Times New Roman" w:cstheme="minorHAnsi"/>
                  <w:bCs/>
                  <w:color w:val="000000"/>
                  <w:sz w:val="20"/>
                  <w:szCs w:val="20"/>
                  <w:lang w:eastAsia="es-ES"/>
                </w:rPr>
                <w:id w:val="260341387"/>
                <w14:checkbox>
                  <w14:checked w14:val="0"/>
                  <w14:checkedState w14:val="2612" w14:font="MS Gothic"/>
                  <w14:uncheckedState w14:val="2610" w14:font="MS Gothic"/>
                </w14:checkbox>
              </w:sdtPr>
              <w:sdtEndPr/>
              <w:sdtContent>
                <w:r w:rsidR="005579FB">
                  <w:rPr>
                    <w:rFonts w:ascii="MS Gothic" w:eastAsia="MS Gothic" w:hAnsi="MS Gothic" w:cstheme="minorHAnsi" w:hint="eastAsia"/>
                    <w:bCs/>
                    <w:color w:val="000000"/>
                    <w:sz w:val="20"/>
                    <w:szCs w:val="20"/>
                    <w:lang w:eastAsia="es-ES"/>
                  </w:rPr>
                  <w:t>☐</w:t>
                </w:r>
              </w:sdtContent>
            </w:sdt>
            <w:r w:rsidR="00E77A31" w:rsidRPr="00607213">
              <w:rPr>
                <w:rFonts w:eastAsia="Times New Roman" w:cstheme="minorHAnsi"/>
                <w:bCs/>
                <w:color w:val="000000"/>
                <w:sz w:val="20"/>
                <w:szCs w:val="20"/>
                <w:lang w:eastAsia="es-ES"/>
              </w:rPr>
              <w:t xml:space="preserve">  Contratos de Servicios:</w:t>
            </w:r>
          </w:p>
          <w:p w14:paraId="21C85446" w14:textId="77777777" w:rsidR="00E77A31" w:rsidRPr="00607213" w:rsidRDefault="00E77A31" w:rsidP="00E77A31">
            <w:pPr>
              <w:ind w:left="72"/>
              <w:rPr>
                <w:rFonts w:eastAsia="Times New Roman" w:cstheme="minorHAnsi"/>
                <w:bCs/>
                <w:color w:val="000000"/>
                <w:sz w:val="20"/>
                <w:szCs w:val="20"/>
                <w:lang w:eastAsia="es-ES"/>
              </w:rPr>
            </w:pPr>
            <w:r w:rsidRPr="00607213">
              <w:rPr>
                <w:rFonts w:eastAsia="Times New Roman" w:cstheme="minorHAnsi"/>
                <w:bCs/>
                <w:color w:val="000000"/>
                <w:sz w:val="20"/>
                <w:szCs w:val="20"/>
                <w:lang w:eastAsia="es-ES"/>
              </w:rPr>
              <w:t xml:space="preserve">Indique el edificio y/o dependencia donde se prestarán los servicios: </w:t>
            </w:r>
          </w:p>
          <w:bookmarkStart w:id="1" w:name="_heading=h.1fob9te" w:colFirst="0" w:colLast="0"/>
          <w:bookmarkEnd w:id="1"/>
          <w:p w14:paraId="7E9F1C34" w14:textId="5C2F9E81" w:rsidR="00E77A31" w:rsidRPr="00607213" w:rsidRDefault="007359D5" w:rsidP="00E77A31">
            <w:pPr>
              <w:rPr>
                <w:rFonts w:eastAsia="Times New Roman" w:cstheme="minorHAnsi"/>
                <w:bCs/>
                <w:color w:val="000000"/>
                <w:sz w:val="20"/>
                <w:szCs w:val="20"/>
                <w:lang w:eastAsia="es-ES"/>
              </w:rPr>
            </w:pPr>
            <w:sdt>
              <w:sdtPr>
                <w:rPr>
                  <w:rFonts w:eastAsia="Times New Roman" w:cstheme="minorHAnsi"/>
                  <w:bCs/>
                  <w:color w:val="000000"/>
                  <w:sz w:val="20"/>
                  <w:szCs w:val="20"/>
                  <w:lang w:eastAsia="es-ES"/>
                </w:rPr>
                <w:id w:val="252183662"/>
                <w14:checkbox>
                  <w14:checked w14:val="0"/>
                  <w14:checkedState w14:val="2612" w14:font="MS Gothic"/>
                  <w14:uncheckedState w14:val="2610" w14:font="MS Gothic"/>
                </w14:checkbox>
              </w:sdtPr>
              <w:sdtEndPr/>
              <w:sdtContent>
                <w:r w:rsidR="005579FB">
                  <w:rPr>
                    <w:rFonts w:ascii="MS Gothic" w:eastAsia="MS Gothic" w:hAnsi="MS Gothic" w:cstheme="minorHAnsi" w:hint="eastAsia"/>
                    <w:bCs/>
                    <w:color w:val="000000"/>
                    <w:sz w:val="20"/>
                    <w:szCs w:val="20"/>
                    <w:lang w:eastAsia="es-ES"/>
                  </w:rPr>
                  <w:t>☐</w:t>
                </w:r>
              </w:sdtContent>
            </w:sdt>
            <w:r w:rsidR="00E77A31" w:rsidRPr="00607213">
              <w:rPr>
                <w:rFonts w:eastAsia="Times New Roman" w:cstheme="minorHAnsi"/>
                <w:bCs/>
                <w:color w:val="000000"/>
                <w:sz w:val="20"/>
                <w:szCs w:val="20"/>
                <w:lang w:eastAsia="es-ES"/>
              </w:rPr>
              <w:t xml:space="preserve"> Contrato de Suministro:</w:t>
            </w:r>
          </w:p>
          <w:p w14:paraId="390A01E2" w14:textId="77777777" w:rsidR="00E77A31" w:rsidRPr="00607213" w:rsidRDefault="00E77A31" w:rsidP="00E77A31">
            <w:pPr>
              <w:rPr>
                <w:rFonts w:eastAsia="Times New Roman" w:cstheme="minorHAnsi"/>
                <w:bCs/>
                <w:color w:val="000000"/>
                <w:sz w:val="20"/>
                <w:szCs w:val="20"/>
                <w:lang w:eastAsia="es-ES"/>
              </w:rPr>
            </w:pPr>
            <w:r w:rsidRPr="00607213">
              <w:rPr>
                <w:rFonts w:eastAsia="Times New Roman" w:cstheme="minorHAnsi"/>
                <w:bCs/>
                <w:color w:val="000000"/>
                <w:sz w:val="20"/>
                <w:szCs w:val="20"/>
                <w:lang w:eastAsia="es-ES"/>
              </w:rPr>
              <w:t xml:space="preserve">Indique el edificio y/o dependencia donde se recepcionarán los bienes objeto del suministro: </w:t>
            </w:r>
          </w:p>
          <w:p w14:paraId="549AB6D8" w14:textId="77777777" w:rsidR="00E77A31" w:rsidRPr="00607213" w:rsidRDefault="00E77A31" w:rsidP="00E77A31">
            <w:pPr>
              <w:rPr>
                <w:rFonts w:eastAsia="Times New Roman" w:cstheme="minorHAnsi"/>
                <w:bCs/>
                <w:color w:val="000000"/>
                <w:sz w:val="20"/>
                <w:szCs w:val="20"/>
                <w:lang w:eastAsia="es-ES"/>
              </w:rPr>
            </w:pPr>
            <w:r w:rsidRPr="00607213">
              <w:rPr>
                <w:rFonts w:eastAsia="Times New Roman" w:cstheme="minorHAnsi"/>
                <w:bCs/>
                <w:color w:val="000000"/>
                <w:sz w:val="20"/>
                <w:szCs w:val="20"/>
                <w:lang w:eastAsia="es-ES"/>
              </w:rPr>
              <w:t xml:space="preserve">En caso de requerir medidas específicas de transporte, montaje e instalación, indique cuales: </w:t>
            </w:r>
          </w:p>
          <w:bookmarkStart w:id="2" w:name="_heading=h.3znysh7" w:colFirst="0" w:colLast="0"/>
          <w:bookmarkStart w:id="3" w:name="_heading=h.2et92p0" w:colFirst="0" w:colLast="0"/>
          <w:bookmarkEnd w:id="2"/>
          <w:bookmarkEnd w:id="3"/>
          <w:p w14:paraId="20A726A2" w14:textId="08CBE06D" w:rsidR="00E77A31" w:rsidRPr="00607213" w:rsidRDefault="007359D5" w:rsidP="00E77A31">
            <w:pPr>
              <w:rPr>
                <w:rFonts w:eastAsia="Times New Roman" w:cstheme="minorHAnsi"/>
                <w:bCs/>
                <w:color w:val="000000"/>
                <w:sz w:val="20"/>
                <w:szCs w:val="20"/>
                <w:lang w:eastAsia="es-ES"/>
              </w:rPr>
            </w:pPr>
            <w:sdt>
              <w:sdtPr>
                <w:rPr>
                  <w:rFonts w:eastAsia="Times New Roman" w:cstheme="minorHAnsi"/>
                  <w:bCs/>
                  <w:color w:val="000000"/>
                  <w:sz w:val="20"/>
                  <w:szCs w:val="20"/>
                  <w:lang w:eastAsia="es-ES"/>
                </w:rPr>
                <w:id w:val="-908914753"/>
                <w14:checkbox>
                  <w14:checked w14:val="0"/>
                  <w14:checkedState w14:val="2612" w14:font="MS Gothic"/>
                  <w14:uncheckedState w14:val="2610" w14:font="MS Gothic"/>
                </w14:checkbox>
              </w:sdtPr>
              <w:sdtEndPr/>
              <w:sdtContent>
                <w:r w:rsidR="005579FB">
                  <w:rPr>
                    <w:rFonts w:ascii="MS Gothic" w:eastAsia="MS Gothic" w:hAnsi="MS Gothic" w:cstheme="minorHAnsi" w:hint="eastAsia"/>
                    <w:bCs/>
                    <w:color w:val="000000"/>
                    <w:sz w:val="20"/>
                    <w:szCs w:val="20"/>
                    <w:lang w:eastAsia="es-ES"/>
                  </w:rPr>
                  <w:t>☐</w:t>
                </w:r>
              </w:sdtContent>
            </w:sdt>
            <w:r w:rsidR="00E77A31" w:rsidRPr="00607213">
              <w:rPr>
                <w:rFonts w:eastAsia="Times New Roman" w:cstheme="minorHAnsi"/>
                <w:bCs/>
                <w:color w:val="000000"/>
                <w:sz w:val="20"/>
                <w:szCs w:val="20"/>
                <w:lang w:eastAsia="es-ES"/>
              </w:rPr>
              <w:t xml:space="preserve"> Contratos de obras:</w:t>
            </w:r>
          </w:p>
          <w:p w14:paraId="7E6C42F0" w14:textId="73475351" w:rsidR="00B42628" w:rsidRPr="00607213" w:rsidRDefault="00E77A31" w:rsidP="00E74941">
            <w:pPr>
              <w:ind w:left="72"/>
              <w:rPr>
                <w:rFonts w:cstheme="minorHAnsi"/>
                <w:b/>
                <w:color w:val="000000"/>
              </w:rPr>
            </w:pPr>
            <w:r w:rsidRPr="00607213">
              <w:rPr>
                <w:rFonts w:eastAsia="Times New Roman" w:cstheme="minorHAnsi"/>
                <w:bCs/>
                <w:color w:val="000000"/>
                <w:sz w:val="20"/>
                <w:szCs w:val="20"/>
                <w:lang w:eastAsia="es-ES"/>
              </w:rPr>
              <w:t xml:space="preserve">Indique la parcela o edificio donde se realizarán las obras: </w:t>
            </w:r>
          </w:p>
        </w:tc>
      </w:tr>
    </w:tbl>
    <w:p w14:paraId="6ED3FB02" w14:textId="7FE54A41" w:rsidR="006C52A9" w:rsidRDefault="006C52A9"/>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D9D9D9" w:themeFill="background1" w:themeFillShade="D9"/>
        <w:tblLook w:val="0000" w:firstRow="0" w:lastRow="0" w:firstColumn="0" w:lastColumn="0" w:noHBand="0" w:noVBand="0"/>
      </w:tblPr>
      <w:tblGrid>
        <w:gridCol w:w="8494"/>
      </w:tblGrid>
      <w:tr w:rsidR="002F49FC" w:rsidRPr="00607213" w14:paraId="7DB9AD31" w14:textId="77777777" w:rsidTr="00113A25">
        <w:tc>
          <w:tcPr>
            <w:tcW w:w="5000"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8" w:type="dxa"/>
            </w:tcMar>
          </w:tcPr>
          <w:p w14:paraId="4CB603B9" w14:textId="569ABA2B" w:rsidR="002F49FC" w:rsidRPr="00607213" w:rsidRDefault="00D475C2" w:rsidP="002F49FC">
            <w:pPr>
              <w:pStyle w:val="Prrafodelista"/>
              <w:numPr>
                <w:ilvl w:val="0"/>
                <w:numId w:val="7"/>
              </w:numPr>
              <w:ind w:left="351"/>
              <w:rPr>
                <w:rFonts w:asciiTheme="minorHAnsi" w:hAnsiTheme="minorHAnsi" w:cstheme="minorHAnsi"/>
                <w:b/>
                <w:color w:val="000000"/>
              </w:rPr>
            </w:pPr>
            <w:r w:rsidRPr="00607213">
              <w:rPr>
                <w:rFonts w:asciiTheme="minorHAnsi" w:hAnsiTheme="minorHAnsi" w:cstheme="minorHAnsi"/>
                <w:b/>
                <w:color w:val="000000"/>
              </w:rPr>
              <w:t>PRESUPUESTO BASE DE LICITACIÓN Y VALOR ESTIMADO DEL CONTRATO</w:t>
            </w:r>
            <w:r w:rsidR="002F49FC" w:rsidRPr="00607213">
              <w:rPr>
                <w:rFonts w:asciiTheme="minorHAnsi" w:hAnsiTheme="minorHAnsi" w:cstheme="minorHAnsi"/>
                <w:b/>
                <w:color w:val="000000"/>
              </w:rPr>
              <w:t xml:space="preserve">: </w:t>
            </w:r>
          </w:p>
        </w:tc>
      </w:tr>
      <w:tr w:rsidR="002F49FC" w:rsidRPr="00607213" w14:paraId="1C1B5122" w14:textId="77777777" w:rsidTr="00113A25">
        <w:tblPrEx>
          <w:shd w:val="clear" w:color="auto" w:fill="auto"/>
        </w:tblPrEx>
        <w:tc>
          <w:tcPr>
            <w:tcW w:w="5000"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51A74BB4" w14:textId="7A92786B" w:rsidR="002F49FC" w:rsidRPr="00607213" w:rsidRDefault="002F49FC" w:rsidP="006C52A9">
            <w:pPr>
              <w:shd w:val="clear" w:color="auto" w:fill="FFFFFF"/>
              <w:spacing w:before="120"/>
              <w:ind w:left="74"/>
              <w:rPr>
                <w:rFonts w:cstheme="minorHAnsi"/>
                <w:sz w:val="20"/>
                <w:szCs w:val="20"/>
              </w:rPr>
            </w:pPr>
            <w:r w:rsidRPr="00607213">
              <w:rPr>
                <w:rFonts w:cstheme="minorHAnsi"/>
                <w:color w:val="000000"/>
                <w:sz w:val="20"/>
                <w:szCs w:val="20"/>
              </w:rPr>
              <w:t>PRESUPUESTO BASE DE LICITACIÓN</w:t>
            </w:r>
            <w:r w:rsidR="006C52A9">
              <w:rPr>
                <w:rFonts w:cstheme="minorHAnsi"/>
                <w:color w:val="000000"/>
                <w:sz w:val="20"/>
                <w:szCs w:val="20"/>
              </w:rPr>
              <w:t xml:space="preserve"> (IVA excluido)</w:t>
            </w:r>
            <w:r w:rsidRPr="00607213">
              <w:rPr>
                <w:rFonts w:cstheme="minorHAnsi"/>
                <w:color w:val="000000"/>
                <w:sz w:val="20"/>
                <w:szCs w:val="20"/>
              </w:rPr>
              <w:t xml:space="preserve">:  </w:t>
            </w:r>
            <w:r w:rsidR="006C52A9">
              <w:rPr>
                <w:rFonts w:cstheme="minorHAnsi"/>
                <w:color w:val="000000"/>
                <w:sz w:val="20"/>
                <w:szCs w:val="20"/>
              </w:rPr>
              <w:t>_____________________ €</w:t>
            </w:r>
          </w:p>
          <w:p w14:paraId="1A10165A" w14:textId="0C7A8B93" w:rsidR="002F49FC" w:rsidRPr="00607213" w:rsidRDefault="002F49FC" w:rsidP="00113A25">
            <w:pPr>
              <w:shd w:val="clear" w:color="auto" w:fill="FFFFFF"/>
              <w:ind w:left="72" w:right="284"/>
              <w:rPr>
                <w:rFonts w:cstheme="minorHAnsi"/>
                <w:sz w:val="20"/>
                <w:szCs w:val="20"/>
              </w:rPr>
            </w:pPr>
            <w:r w:rsidRPr="00607213">
              <w:rPr>
                <w:rFonts w:cstheme="minorHAnsi"/>
                <w:color w:val="000000"/>
                <w:sz w:val="20"/>
                <w:szCs w:val="20"/>
              </w:rPr>
              <w:t xml:space="preserve">IVA: </w:t>
            </w:r>
            <w:r w:rsidRPr="00607213">
              <w:rPr>
                <w:rFonts w:cstheme="minorHAnsi"/>
                <w:bCs/>
                <w:color w:val="000000"/>
                <w:sz w:val="20"/>
                <w:szCs w:val="20"/>
              </w:rPr>
              <w:t>(Indicar porcentaje) (_</w:t>
            </w:r>
            <w:r w:rsidR="006C52A9">
              <w:rPr>
                <w:rFonts w:cstheme="minorHAnsi"/>
                <w:bCs/>
                <w:color w:val="000000"/>
                <w:sz w:val="20"/>
                <w:szCs w:val="20"/>
              </w:rPr>
              <w:t>___</w:t>
            </w:r>
            <w:r w:rsidRPr="00607213">
              <w:rPr>
                <w:rFonts w:cstheme="minorHAnsi"/>
                <w:bCs/>
                <w:color w:val="000000"/>
                <w:sz w:val="20"/>
                <w:szCs w:val="20"/>
              </w:rPr>
              <w:t>__</w:t>
            </w:r>
            <w:r w:rsidR="00DF33C3" w:rsidRPr="00607213">
              <w:rPr>
                <w:rFonts w:cstheme="minorHAnsi"/>
                <w:bCs/>
                <w:color w:val="000000"/>
                <w:sz w:val="20"/>
                <w:szCs w:val="20"/>
              </w:rPr>
              <w:t>%)</w:t>
            </w:r>
            <w:r w:rsidR="00DF33C3" w:rsidRPr="00607213">
              <w:rPr>
                <w:rFonts w:cstheme="minorHAnsi"/>
                <w:color w:val="000000"/>
                <w:sz w:val="20"/>
                <w:szCs w:val="20"/>
              </w:rPr>
              <w:t>:</w:t>
            </w:r>
            <w:r w:rsidRPr="00607213">
              <w:rPr>
                <w:rFonts w:cstheme="minorHAnsi"/>
                <w:color w:val="000000"/>
                <w:sz w:val="20"/>
                <w:szCs w:val="20"/>
              </w:rPr>
              <w:t xml:space="preserve"> ___________________</w:t>
            </w:r>
            <w:r w:rsidR="006C52A9">
              <w:rPr>
                <w:rFonts w:cstheme="minorHAnsi"/>
                <w:color w:val="000000"/>
                <w:sz w:val="20"/>
                <w:szCs w:val="20"/>
              </w:rPr>
              <w:t>_______</w:t>
            </w:r>
            <w:r w:rsidRPr="00607213">
              <w:rPr>
                <w:rFonts w:cstheme="minorHAnsi"/>
                <w:color w:val="000000"/>
                <w:sz w:val="20"/>
                <w:szCs w:val="20"/>
              </w:rPr>
              <w:t xml:space="preserve">_______ € </w:t>
            </w:r>
          </w:p>
          <w:p w14:paraId="76364BFD" w14:textId="2A77FD44" w:rsidR="002F49FC" w:rsidRPr="00607213" w:rsidRDefault="002F49FC" w:rsidP="002F49FC">
            <w:pPr>
              <w:ind w:left="74" w:right="284"/>
              <w:rPr>
                <w:rFonts w:cstheme="minorHAnsi"/>
                <w:color w:val="000000"/>
                <w:sz w:val="20"/>
                <w:szCs w:val="20"/>
              </w:rPr>
            </w:pPr>
            <w:r w:rsidRPr="00607213">
              <w:rPr>
                <w:rFonts w:cstheme="minorHAnsi"/>
                <w:color w:val="000000"/>
                <w:sz w:val="20"/>
                <w:szCs w:val="20"/>
              </w:rPr>
              <w:t xml:space="preserve">IVA EXENTO </w:t>
            </w:r>
            <w:sdt>
              <w:sdtPr>
                <w:rPr>
                  <w:rFonts w:cstheme="minorHAnsi"/>
                  <w:color w:val="000000"/>
                  <w:sz w:val="20"/>
                  <w:szCs w:val="20"/>
                </w:rPr>
                <w:id w:val="338740360"/>
                <w14:checkbox>
                  <w14:checked w14:val="0"/>
                  <w14:checkedState w14:val="2612" w14:font="MS Gothic"/>
                  <w14:uncheckedState w14:val="2610" w14:font="MS Gothic"/>
                </w14:checkbox>
              </w:sdtPr>
              <w:sdtEndPr/>
              <w:sdtContent>
                <w:r w:rsidR="00B961AE">
                  <w:rPr>
                    <w:rFonts w:ascii="MS Gothic" w:eastAsia="MS Gothic" w:hAnsi="MS Gothic" w:cstheme="minorHAnsi" w:hint="eastAsia"/>
                    <w:color w:val="000000"/>
                    <w:sz w:val="20"/>
                    <w:szCs w:val="20"/>
                  </w:rPr>
                  <w:t>☐</w:t>
                </w:r>
              </w:sdtContent>
            </w:sdt>
          </w:p>
          <w:p w14:paraId="17CB939F" w14:textId="15ADEFE0" w:rsidR="002F49FC" w:rsidRPr="00607213" w:rsidRDefault="002F49FC" w:rsidP="002F49FC">
            <w:pPr>
              <w:shd w:val="clear" w:color="auto" w:fill="FFFFFF"/>
              <w:spacing w:line="360" w:lineRule="auto"/>
              <w:ind w:left="67"/>
              <w:rPr>
                <w:rFonts w:cstheme="minorHAnsi"/>
                <w:color w:val="000000"/>
                <w:sz w:val="20"/>
                <w:szCs w:val="20"/>
              </w:rPr>
            </w:pPr>
            <w:r w:rsidRPr="000B3B48">
              <w:rPr>
                <w:rFonts w:cstheme="minorHAnsi"/>
                <w:b/>
                <w:color w:val="000000"/>
                <w:sz w:val="20"/>
                <w:szCs w:val="20"/>
              </w:rPr>
              <w:t xml:space="preserve">TOTAL PRESUPUESTO DE LICITACIÓN </w:t>
            </w:r>
            <w:r w:rsidR="006C52A9">
              <w:rPr>
                <w:rFonts w:cstheme="minorHAnsi"/>
                <w:b/>
                <w:color w:val="000000"/>
                <w:sz w:val="20"/>
                <w:szCs w:val="20"/>
              </w:rPr>
              <w:t>(</w:t>
            </w:r>
            <w:r w:rsidRPr="000B3B48">
              <w:rPr>
                <w:rFonts w:cstheme="minorHAnsi"/>
                <w:b/>
                <w:color w:val="000000"/>
                <w:sz w:val="20"/>
                <w:szCs w:val="20"/>
              </w:rPr>
              <w:t>IVA INCLUIDO</w:t>
            </w:r>
            <w:r w:rsidR="006C52A9">
              <w:rPr>
                <w:rFonts w:cstheme="minorHAnsi"/>
                <w:b/>
                <w:color w:val="000000"/>
                <w:sz w:val="20"/>
                <w:szCs w:val="20"/>
              </w:rPr>
              <w:t>)</w:t>
            </w:r>
            <w:r w:rsidRPr="00607213">
              <w:rPr>
                <w:rFonts w:cstheme="minorHAnsi"/>
                <w:color w:val="000000"/>
                <w:sz w:val="20"/>
                <w:szCs w:val="20"/>
              </w:rPr>
              <w:t xml:space="preserve">: </w:t>
            </w:r>
            <w:r w:rsidRPr="00607213">
              <w:rPr>
                <w:rFonts w:cstheme="minorHAnsi"/>
                <w:bCs/>
                <w:color w:val="000000"/>
                <w:sz w:val="20"/>
                <w:szCs w:val="20"/>
              </w:rPr>
              <w:t>___</w:t>
            </w:r>
            <w:r w:rsidR="006C52A9">
              <w:rPr>
                <w:rFonts w:cstheme="minorHAnsi"/>
                <w:bCs/>
                <w:color w:val="000000"/>
                <w:sz w:val="20"/>
                <w:szCs w:val="20"/>
              </w:rPr>
              <w:t>___</w:t>
            </w:r>
            <w:r w:rsidRPr="00607213">
              <w:rPr>
                <w:rFonts w:cstheme="minorHAnsi"/>
                <w:bCs/>
                <w:color w:val="000000"/>
                <w:sz w:val="20"/>
                <w:szCs w:val="20"/>
              </w:rPr>
              <w:t>_____________</w:t>
            </w:r>
            <w:r w:rsidRPr="00607213">
              <w:rPr>
                <w:rFonts w:cstheme="minorHAnsi"/>
                <w:color w:val="000000"/>
                <w:sz w:val="20"/>
                <w:szCs w:val="20"/>
              </w:rPr>
              <w:t xml:space="preserve"> €</w:t>
            </w:r>
          </w:p>
          <w:p w14:paraId="1C0E2C30" w14:textId="77839E8C" w:rsidR="002F49FC" w:rsidRPr="00607213" w:rsidRDefault="000B3B48" w:rsidP="004E0024">
            <w:pPr>
              <w:spacing w:after="120" w:line="276" w:lineRule="auto"/>
              <w:ind w:left="74" w:right="284"/>
              <w:jc w:val="both"/>
              <w:rPr>
                <w:rFonts w:cstheme="minorHAnsi"/>
                <w:sz w:val="20"/>
                <w:szCs w:val="20"/>
              </w:rPr>
            </w:pPr>
            <w:r w:rsidRPr="004E3E39">
              <w:rPr>
                <w:rFonts w:cstheme="minorHAnsi"/>
                <w:b/>
                <w:color w:val="000000"/>
                <w:sz w:val="20"/>
                <w:szCs w:val="20"/>
                <w:u w:val="single"/>
              </w:rPr>
              <w:t>IMPORTE DESGLOSADO</w:t>
            </w:r>
            <w:r>
              <w:rPr>
                <w:rFonts w:cstheme="minorHAnsi"/>
                <w:b/>
                <w:color w:val="000000"/>
                <w:sz w:val="20"/>
                <w:szCs w:val="20"/>
              </w:rPr>
              <w:t xml:space="preserve"> </w:t>
            </w:r>
            <w:r w:rsidR="00607213" w:rsidRPr="00607213">
              <w:rPr>
                <w:rFonts w:cstheme="minorHAnsi"/>
                <w:color w:val="000000"/>
                <w:sz w:val="20"/>
                <w:szCs w:val="20"/>
              </w:rPr>
              <w:t>(según art. 100 LCSP</w:t>
            </w:r>
            <w:r w:rsidR="00A33A8D">
              <w:rPr>
                <w:rFonts w:cstheme="minorHAnsi"/>
                <w:color w:val="000000"/>
                <w:sz w:val="20"/>
                <w:szCs w:val="20"/>
              </w:rPr>
              <w:t xml:space="preserve">: costes directos e indirectos, otros eventuales gastos, y en su caso costes </w:t>
            </w:r>
            <w:r w:rsidR="009C797A">
              <w:rPr>
                <w:rFonts w:cstheme="minorHAnsi"/>
                <w:color w:val="000000"/>
                <w:sz w:val="20"/>
                <w:szCs w:val="20"/>
              </w:rPr>
              <w:t>laborales</w:t>
            </w:r>
            <w:r w:rsidR="00607213" w:rsidRPr="00607213">
              <w:rPr>
                <w:rFonts w:cstheme="minorHAnsi"/>
                <w:color w:val="000000"/>
                <w:sz w:val="20"/>
                <w:szCs w:val="20"/>
              </w:rPr>
              <w:t>)</w:t>
            </w:r>
            <w:r w:rsidR="002F49FC" w:rsidRPr="00607213">
              <w:rPr>
                <w:rFonts w:cstheme="minorHAnsi"/>
                <w:color w:val="000000"/>
                <w:sz w:val="20"/>
                <w:szCs w:val="20"/>
              </w:rPr>
              <w:t>:</w:t>
            </w:r>
          </w:p>
          <w:p w14:paraId="31C0ECA9" w14:textId="20BF1307" w:rsidR="002F49FC" w:rsidRPr="00607213" w:rsidRDefault="002F49FC" w:rsidP="002F49FC">
            <w:pPr>
              <w:shd w:val="clear" w:color="auto" w:fill="FFFFFF"/>
              <w:spacing w:line="276" w:lineRule="auto"/>
              <w:rPr>
                <w:rFonts w:cstheme="minorHAnsi"/>
                <w:b/>
                <w:color w:val="000000"/>
                <w:sz w:val="20"/>
                <w:szCs w:val="20"/>
              </w:rPr>
            </w:pPr>
            <w:r w:rsidRPr="00607213">
              <w:rPr>
                <w:rFonts w:cstheme="minorHAnsi"/>
                <w:b/>
                <w:color w:val="000000"/>
                <w:sz w:val="20"/>
                <w:szCs w:val="20"/>
              </w:rPr>
              <w:t>En su caso desglose por Lotes:</w:t>
            </w:r>
          </w:p>
          <w:tbl>
            <w:tblPr>
              <w:tblStyle w:val="Tablaconcuadrcula"/>
              <w:tblW w:w="4710" w:type="pct"/>
              <w:tblInd w:w="204" w:type="dxa"/>
              <w:tblLook w:val="04A0" w:firstRow="1" w:lastRow="0" w:firstColumn="1" w:lastColumn="0" w:noHBand="0" w:noVBand="1"/>
            </w:tblPr>
            <w:tblGrid>
              <w:gridCol w:w="1878"/>
              <w:gridCol w:w="2240"/>
              <w:gridCol w:w="1647"/>
              <w:gridCol w:w="2061"/>
            </w:tblGrid>
            <w:tr w:rsidR="002F49FC" w:rsidRPr="00607213" w14:paraId="16A45F55" w14:textId="77777777" w:rsidTr="006C52A9">
              <w:tc>
                <w:tcPr>
                  <w:tcW w:w="1200" w:type="pct"/>
                  <w:shd w:val="clear" w:color="auto" w:fill="F2F2F2" w:themeFill="background1" w:themeFillShade="F2"/>
                  <w:vAlign w:val="center"/>
                </w:tcPr>
                <w:p w14:paraId="23C00805" w14:textId="77777777" w:rsidR="002F49FC" w:rsidRPr="00607213" w:rsidRDefault="002F49FC" w:rsidP="002F49FC">
                  <w:pPr>
                    <w:jc w:val="center"/>
                    <w:rPr>
                      <w:rFonts w:asciiTheme="minorHAnsi" w:hAnsiTheme="minorHAnsi" w:cstheme="minorHAnsi"/>
                    </w:rPr>
                  </w:pPr>
                  <w:r w:rsidRPr="00607213">
                    <w:rPr>
                      <w:rFonts w:asciiTheme="minorHAnsi" w:hAnsiTheme="minorHAnsi" w:cstheme="minorHAnsi"/>
                    </w:rPr>
                    <w:t>Nº de Lote:</w:t>
                  </w:r>
                </w:p>
              </w:tc>
              <w:tc>
                <w:tcPr>
                  <w:tcW w:w="1431" w:type="pct"/>
                  <w:shd w:val="clear" w:color="auto" w:fill="F2F2F2" w:themeFill="background1" w:themeFillShade="F2"/>
                  <w:vAlign w:val="center"/>
                </w:tcPr>
                <w:p w14:paraId="1900626A" w14:textId="1384169D" w:rsidR="002F49FC" w:rsidRPr="00607213" w:rsidRDefault="002F49FC" w:rsidP="002F49FC">
                  <w:pPr>
                    <w:jc w:val="center"/>
                    <w:rPr>
                      <w:rFonts w:asciiTheme="minorHAnsi" w:hAnsiTheme="minorHAnsi" w:cstheme="minorHAnsi"/>
                    </w:rPr>
                  </w:pPr>
                  <w:r w:rsidRPr="00607213">
                    <w:rPr>
                      <w:rFonts w:asciiTheme="minorHAnsi" w:hAnsiTheme="minorHAnsi" w:cstheme="minorHAnsi"/>
                      <w:color w:val="000000"/>
                    </w:rPr>
                    <w:t xml:space="preserve">Presupuesto base de licitación </w:t>
                  </w:r>
                  <w:r w:rsidR="006C52A9">
                    <w:rPr>
                      <w:rFonts w:asciiTheme="minorHAnsi" w:hAnsiTheme="minorHAnsi" w:cstheme="minorHAnsi"/>
                      <w:color w:val="000000"/>
                    </w:rPr>
                    <w:br/>
                    <w:t>(</w:t>
                  </w:r>
                  <w:r w:rsidRPr="00607213">
                    <w:rPr>
                      <w:rFonts w:asciiTheme="minorHAnsi" w:hAnsiTheme="minorHAnsi" w:cstheme="minorHAnsi"/>
                      <w:color w:val="000000"/>
                    </w:rPr>
                    <w:t>IVA excluido</w:t>
                  </w:r>
                  <w:r w:rsidR="006C52A9">
                    <w:rPr>
                      <w:rFonts w:asciiTheme="minorHAnsi" w:hAnsiTheme="minorHAnsi" w:cstheme="minorHAnsi"/>
                      <w:color w:val="000000"/>
                    </w:rPr>
                    <w:t>)</w:t>
                  </w:r>
                </w:p>
              </w:tc>
              <w:tc>
                <w:tcPr>
                  <w:tcW w:w="1052" w:type="pct"/>
                  <w:shd w:val="clear" w:color="auto" w:fill="F2F2F2" w:themeFill="background1" w:themeFillShade="F2"/>
                  <w:vAlign w:val="center"/>
                </w:tcPr>
                <w:p w14:paraId="3ECC31A2" w14:textId="77777777" w:rsidR="002F49FC" w:rsidRPr="00607213" w:rsidRDefault="002F49FC" w:rsidP="002F49FC">
                  <w:pPr>
                    <w:jc w:val="center"/>
                    <w:rPr>
                      <w:rFonts w:asciiTheme="minorHAnsi" w:hAnsiTheme="minorHAnsi" w:cstheme="minorHAnsi"/>
                    </w:rPr>
                  </w:pPr>
                  <w:r w:rsidRPr="00607213">
                    <w:rPr>
                      <w:rFonts w:asciiTheme="minorHAnsi" w:hAnsiTheme="minorHAnsi" w:cstheme="minorHAnsi"/>
                      <w:color w:val="000000"/>
                    </w:rPr>
                    <w:t>IVA</w:t>
                  </w:r>
                </w:p>
              </w:tc>
              <w:tc>
                <w:tcPr>
                  <w:tcW w:w="1317" w:type="pct"/>
                  <w:shd w:val="clear" w:color="auto" w:fill="F2F2F2" w:themeFill="background1" w:themeFillShade="F2"/>
                  <w:vAlign w:val="center"/>
                </w:tcPr>
                <w:p w14:paraId="3A98E560" w14:textId="3F5DFB72" w:rsidR="002F49FC" w:rsidRPr="00607213" w:rsidRDefault="002F49FC" w:rsidP="002F49FC">
                  <w:pPr>
                    <w:jc w:val="center"/>
                    <w:rPr>
                      <w:rFonts w:asciiTheme="minorHAnsi" w:hAnsiTheme="minorHAnsi" w:cstheme="minorHAnsi"/>
                    </w:rPr>
                  </w:pPr>
                  <w:r w:rsidRPr="00607213">
                    <w:rPr>
                      <w:rFonts w:asciiTheme="minorHAnsi" w:hAnsiTheme="minorHAnsi" w:cstheme="minorHAnsi"/>
                      <w:color w:val="000000"/>
                    </w:rPr>
                    <w:t xml:space="preserve">Presupuesto base de licitación </w:t>
                  </w:r>
                  <w:r w:rsidR="006C52A9">
                    <w:rPr>
                      <w:rFonts w:asciiTheme="minorHAnsi" w:hAnsiTheme="minorHAnsi" w:cstheme="minorHAnsi"/>
                      <w:color w:val="000000"/>
                    </w:rPr>
                    <w:br/>
                    <w:t>(</w:t>
                  </w:r>
                  <w:r w:rsidRPr="00607213">
                    <w:rPr>
                      <w:rFonts w:asciiTheme="minorHAnsi" w:hAnsiTheme="minorHAnsi" w:cstheme="minorHAnsi"/>
                      <w:color w:val="000000"/>
                    </w:rPr>
                    <w:t>IVA incluido</w:t>
                  </w:r>
                  <w:r w:rsidR="006C52A9">
                    <w:rPr>
                      <w:rFonts w:asciiTheme="minorHAnsi" w:hAnsiTheme="minorHAnsi" w:cstheme="minorHAnsi"/>
                      <w:color w:val="000000"/>
                    </w:rPr>
                    <w:t>)</w:t>
                  </w:r>
                  <w:r w:rsidRPr="00607213">
                    <w:rPr>
                      <w:rFonts w:asciiTheme="minorHAnsi" w:hAnsiTheme="minorHAnsi" w:cstheme="minorHAnsi"/>
                      <w:color w:val="000000"/>
                    </w:rPr>
                    <w:t xml:space="preserve"> </w:t>
                  </w:r>
                </w:p>
              </w:tc>
            </w:tr>
            <w:tr w:rsidR="002F49FC" w:rsidRPr="00607213" w14:paraId="50D7BD63" w14:textId="77777777" w:rsidTr="00B712E4">
              <w:tc>
                <w:tcPr>
                  <w:tcW w:w="1200" w:type="pct"/>
                  <w:vAlign w:val="center"/>
                </w:tcPr>
                <w:p w14:paraId="3AE9EFFC" w14:textId="77777777" w:rsidR="002F49FC" w:rsidRPr="00607213" w:rsidRDefault="002F49FC" w:rsidP="002F49FC">
                  <w:pPr>
                    <w:jc w:val="center"/>
                    <w:rPr>
                      <w:rFonts w:asciiTheme="minorHAnsi" w:hAnsiTheme="minorHAnsi" w:cstheme="minorHAnsi"/>
                    </w:rPr>
                  </w:pPr>
                </w:p>
              </w:tc>
              <w:tc>
                <w:tcPr>
                  <w:tcW w:w="1431" w:type="pct"/>
                </w:tcPr>
                <w:p w14:paraId="3BA8618D" w14:textId="00E916F1" w:rsidR="002F49FC" w:rsidRPr="00607213" w:rsidRDefault="002F49FC" w:rsidP="006C52A9">
                  <w:pPr>
                    <w:jc w:val="right"/>
                    <w:rPr>
                      <w:rFonts w:asciiTheme="minorHAnsi" w:hAnsiTheme="minorHAnsi" w:cstheme="minorHAnsi"/>
                    </w:rPr>
                  </w:pPr>
                  <w:r w:rsidRPr="00607213">
                    <w:rPr>
                      <w:rFonts w:asciiTheme="minorHAnsi" w:hAnsiTheme="minorHAnsi" w:cstheme="minorHAnsi"/>
                      <w:color w:val="000000"/>
                    </w:rPr>
                    <w:t>€</w:t>
                  </w:r>
                </w:p>
              </w:tc>
              <w:tc>
                <w:tcPr>
                  <w:tcW w:w="1052" w:type="pct"/>
                </w:tcPr>
                <w:p w14:paraId="45B3313E" w14:textId="4B0E3211" w:rsidR="002F49FC" w:rsidRPr="00607213" w:rsidRDefault="002F49FC" w:rsidP="006C52A9">
                  <w:pPr>
                    <w:jc w:val="right"/>
                    <w:rPr>
                      <w:rFonts w:asciiTheme="minorHAnsi" w:hAnsiTheme="minorHAnsi" w:cstheme="minorHAnsi"/>
                    </w:rPr>
                  </w:pPr>
                  <w:r w:rsidRPr="00607213">
                    <w:rPr>
                      <w:rFonts w:asciiTheme="minorHAnsi" w:hAnsiTheme="minorHAnsi" w:cstheme="minorHAnsi"/>
                      <w:color w:val="000000"/>
                    </w:rPr>
                    <w:t>€</w:t>
                  </w:r>
                </w:p>
              </w:tc>
              <w:tc>
                <w:tcPr>
                  <w:tcW w:w="1317" w:type="pct"/>
                </w:tcPr>
                <w:p w14:paraId="0674FB42" w14:textId="68366AC8" w:rsidR="002F49FC" w:rsidRPr="00607213" w:rsidRDefault="002F49FC" w:rsidP="006C52A9">
                  <w:pPr>
                    <w:jc w:val="right"/>
                    <w:rPr>
                      <w:rFonts w:asciiTheme="minorHAnsi" w:hAnsiTheme="minorHAnsi" w:cstheme="minorHAnsi"/>
                    </w:rPr>
                  </w:pPr>
                  <w:r w:rsidRPr="00607213">
                    <w:rPr>
                      <w:rFonts w:asciiTheme="minorHAnsi" w:hAnsiTheme="minorHAnsi" w:cstheme="minorHAnsi"/>
                      <w:color w:val="000000"/>
                    </w:rPr>
                    <w:t>€</w:t>
                  </w:r>
                </w:p>
              </w:tc>
            </w:tr>
            <w:tr w:rsidR="002F49FC" w:rsidRPr="00607213" w14:paraId="495E3EDE" w14:textId="77777777" w:rsidTr="00B712E4">
              <w:tc>
                <w:tcPr>
                  <w:tcW w:w="1200" w:type="pct"/>
                  <w:vAlign w:val="center"/>
                </w:tcPr>
                <w:p w14:paraId="7F895175" w14:textId="77777777" w:rsidR="002F49FC" w:rsidRPr="00607213" w:rsidRDefault="002F49FC" w:rsidP="002F49FC">
                  <w:pPr>
                    <w:jc w:val="center"/>
                    <w:rPr>
                      <w:rFonts w:asciiTheme="minorHAnsi" w:hAnsiTheme="minorHAnsi" w:cstheme="minorHAnsi"/>
                    </w:rPr>
                  </w:pPr>
                </w:p>
              </w:tc>
              <w:tc>
                <w:tcPr>
                  <w:tcW w:w="1431" w:type="pct"/>
                </w:tcPr>
                <w:p w14:paraId="5206F52E" w14:textId="0921C55D" w:rsidR="002F49FC" w:rsidRPr="00607213" w:rsidRDefault="002F49FC" w:rsidP="006C52A9">
                  <w:pPr>
                    <w:jc w:val="right"/>
                    <w:rPr>
                      <w:rFonts w:asciiTheme="minorHAnsi" w:hAnsiTheme="minorHAnsi" w:cstheme="minorHAnsi"/>
                    </w:rPr>
                  </w:pPr>
                  <w:r w:rsidRPr="00607213">
                    <w:rPr>
                      <w:rFonts w:asciiTheme="minorHAnsi" w:hAnsiTheme="minorHAnsi" w:cstheme="minorHAnsi"/>
                      <w:color w:val="000000"/>
                    </w:rPr>
                    <w:t>€</w:t>
                  </w:r>
                </w:p>
              </w:tc>
              <w:tc>
                <w:tcPr>
                  <w:tcW w:w="1052" w:type="pct"/>
                </w:tcPr>
                <w:p w14:paraId="6FF8D354" w14:textId="7AA3A285" w:rsidR="002F49FC" w:rsidRPr="00607213" w:rsidRDefault="002F49FC" w:rsidP="006C52A9">
                  <w:pPr>
                    <w:jc w:val="right"/>
                    <w:rPr>
                      <w:rFonts w:asciiTheme="minorHAnsi" w:hAnsiTheme="minorHAnsi" w:cstheme="minorHAnsi"/>
                    </w:rPr>
                  </w:pPr>
                  <w:r w:rsidRPr="00607213">
                    <w:rPr>
                      <w:rFonts w:asciiTheme="minorHAnsi" w:hAnsiTheme="minorHAnsi" w:cstheme="minorHAnsi"/>
                      <w:color w:val="000000"/>
                    </w:rPr>
                    <w:t>€</w:t>
                  </w:r>
                </w:p>
              </w:tc>
              <w:tc>
                <w:tcPr>
                  <w:tcW w:w="1317" w:type="pct"/>
                </w:tcPr>
                <w:p w14:paraId="37D033C1" w14:textId="0AAB6B0D" w:rsidR="002F49FC" w:rsidRPr="00607213" w:rsidRDefault="002F49FC" w:rsidP="006C52A9">
                  <w:pPr>
                    <w:jc w:val="right"/>
                    <w:rPr>
                      <w:rFonts w:asciiTheme="minorHAnsi" w:hAnsiTheme="minorHAnsi" w:cstheme="minorHAnsi"/>
                    </w:rPr>
                  </w:pPr>
                  <w:r w:rsidRPr="00607213">
                    <w:rPr>
                      <w:rFonts w:asciiTheme="minorHAnsi" w:hAnsiTheme="minorHAnsi" w:cstheme="minorHAnsi"/>
                      <w:color w:val="000000"/>
                    </w:rPr>
                    <w:t>€</w:t>
                  </w:r>
                </w:p>
              </w:tc>
            </w:tr>
            <w:tr w:rsidR="002F49FC" w:rsidRPr="00607213" w14:paraId="20EB407D" w14:textId="77777777" w:rsidTr="00B712E4">
              <w:tc>
                <w:tcPr>
                  <w:tcW w:w="1200" w:type="pct"/>
                  <w:vAlign w:val="center"/>
                </w:tcPr>
                <w:p w14:paraId="3F9E96A0" w14:textId="77777777" w:rsidR="002F49FC" w:rsidRPr="00607213" w:rsidRDefault="002F49FC" w:rsidP="002F49FC">
                  <w:pPr>
                    <w:jc w:val="center"/>
                    <w:rPr>
                      <w:rFonts w:asciiTheme="minorHAnsi" w:hAnsiTheme="minorHAnsi" w:cstheme="minorHAnsi"/>
                    </w:rPr>
                  </w:pPr>
                </w:p>
              </w:tc>
              <w:tc>
                <w:tcPr>
                  <w:tcW w:w="1431" w:type="pct"/>
                </w:tcPr>
                <w:p w14:paraId="42055902" w14:textId="6F9D41E5" w:rsidR="002F49FC" w:rsidRPr="00607213" w:rsidRDefault="002F49FC" w:rsidP="006C52A9">
                  <w:pPr>
                    <w:jc w:val="right"/>
                    <w:rPr>
                      <w:rFonts w:asciiTheme="minorHAnsi" w:hAnsiTheme="minorHAnsi" w:cstheme="minorHAnsi"/>
                    </w:rPr>
                  </w:pPr>
                  <w:r w:rsidRPr="00607213">
                    <w:rPr>
                      <w:rFonts w:asciiTheme="minorHAnsi" w:hAnsiTheme="minorHAnsi" w:cstheme="minorHAnsi"/>
                      <w:color w:val="000000"/>
                    </w:rPr>
                    <w:t>€</w:t>
                  </w:r>
                </w:p>
              </w:tc>
              <w:tc>
                <w:tcPr>
                  <w:tcW w:w="1052" w:type="pct"/>
                </w:tcPr>
                <w:p w14:paraId="6234763E" w14:textId="729EBB2E" w:rsidR="002F49FC" w:rsidRPr="00607213" w:rsidRDefault="002F49FC" w:rsidP="006C52A9">
                  <w:pPr>
                    <w:jc w:val="right"/>
                    <w:rPr>
                      <w:rFonts w:asciiTheme="minorHAnsi" w:hAnsiTheme="minorHAnsi" w:cstheme="minorHAnsi"/>
                    </w:rPr>
                  </w:pPr>
                  <w:r w:rsidRPr="00607213">
                    <w:rPr>
                      <w:rFonts w:asciiTheme="minorHAnsi" w:hAnsiTheme="minorHAnsi" w:cstheme="minorHAnsi"/>
                      <w:color w:val="000000"/>
                    </w:rPr>
                    <w:t>€</w:t>
                  </w:r>
                </w:p>
              </w:tc>
              <w:tc>
                <w:tcPr>
                  <w:tcW w:w="1317" w:type="pct"/>
                </w:tcPr>
                <w:p w14:paraId="11A92488" w14:textId="6D3696E1" w:rsidR="002F49FC" w:rsidRPr="00607213" w:rsidRDefault="002F49FC" w:rsidP="006C52A9">
                  <w:pPr>
                    <w:jc w:val="right"/>
                    <w:rPr>
                      <w:rFonts w:asciiTheme="minorHAnsi" w:hAnsiTheme="minorHAnsi" w:cstheme="minorHAnsi"/>
                    </w:rPr>
                  </w:pPr>
                  <w:r w:rsidRPr="00607213">
                    <w:rPr>
                      <w:rFonts w:asciiTheme="minorHAnsi" w:hAnsiTheme="minorHAnsi" w:cstheme="minorHAnsi"/>
                      <w:color w:val="000000"/>
                    </w:rPr>
                    <w:t>€</w:t>
                  </w:r>
                </w:p>
              </w:tc>
            </w:tr>
            <w:tr w:rsidR="002F49FC" w:rsidRPr="00607213" w14:paraId="75F7C2C4" w14:textId="77777777" w:rsidTr="00B712E4">
              <w:tc>
                <w:tcPr>
                  <w:tcW w:w="1200" w:type="pct"/>
                  <w:vAlign w:val="center"/>
                </w:tcPr>
                <w:p w14:paraId="6A996EB4" w14:textId="17E7961A" w:rsidR="002F49FC" w:rsidRPr="00607213" w:rsidRDefault="002F49FC" w:rsidP="002F49FC">
                  <w:pPr>
                    <w:jc w:val="center"/>
                    <w:rPr>
                      <w:rFonts w:asciiTheme="minorHAnsi" w:hAnsiTheme="minorHAnsi" w:cstheme="minorHAnsi"/>
                    </w:rPr>
                  </w:pPr>
                  <w:r w:rsidRPr="00607213">
                    <w:rPr>
                      <w:rFonts w:asciiTheme="minorHAnsi" w:hAnsiTheme="minorHAnsi" w:cstheme="minorHAnsi"/>
                    </w:rPr>
                    <w:t>TOTAL</w:t>
                  </w:r>
                </w:p>
              </w:tc>
              <w:tc>
                <w:tcPr>
                  <w:tcW w:w="1431" w:type="pct"/>
                </w:tcPr>
                <w:p w14:paraId="1B38DB4A" w14:textId="7EF5F3F9" w:rsidR="002F49FC" w:rsidRPr="00607213" w:rsidRDefault="002F49FC" w:rsidP="006C52A9">
                  <w:pPr>
                    <w:jc w:val="right"/>
                    <w:rPr>
                      <w:rFonts w:asciiTheme="minorHAnsi" w:hAnsiTheme="minorHAnsi" w:cstheme="minorHAnsi"/>
                    </w:rPr>
                  </w:pPr>
                  <w:r w:rsidRPr="00607213">
                    <w:rPr>
                      <w:rFonts w:asciiTheme="minorHAnsi" w:hAnsiTheme="minorHAnsi" w:cstheme="minorHAnsi"/>
                      <w:color w:val="000000"/>
                    </w:rPr>
                    <w:t>€</w:t>
                  </w:r>
                </w:p>
              </w:tc>
              <w:tc>
                <w:tcPr>
                  <w:tcW w:w="1052" w:type="pct"/>
                </w:tcPr>
                <w:p w14:paraId="6F416EEF" w14:textId="4E7FBF15" w:rsidR="002F49FC" w:rsidRPr="00607213" w:rsidRDefault="002F49FC" w:rsidP="006C52A9">
                  <w:pPr>
                    <w:jc w:val="right"/>
                    <w:rPr>
                      <w:rFonts w:asciiTheme="minorHAnsi" w:hAnsiTheme="minorHAnsi" w:cstheme="minorHAnsi"/>
                    </w:rPr>
                  </w:pPr>
                  <w:r w:rsidRPr="00607213">
                    <w:rPr>
                      <w:rFonts w:asciiTheme="minorHAnsi" w:hAnsiTheme="minorHAnsi" w:cstheme="minorHAnsi"/>
                      <w:color w:val="000000"/>
                    </w:rPr>
                    <w:t>€</w:t>
                  </w:r>
                </w:p>
              </w:tc>
              <w:tc>
                <w:tcPr>
                  <w:tcW w:w="1317" w:type="pct"/>
                </w:tcPr>
                <w:p w14:paraId="3C49CAD9" w14:textId="624728AD" w:rsidR="002F49FC" w:rsidRPr="00607213" w:rsidRDefault="002F49FC" w:rsidP="006C52A9">
                  <w:pPr>
                    <w:jc w:val="right"/>
                    <w:rPr>
                      <w:rFonts w:asciiTheme="minorHAnsi" w:hAnsiTheme="minorHAnsi" w:cstheme="minorHAnsi"/>
                    </w:rPr>
                  </w:pPr>
                  <w:r w:rsidRPr="00607213">
                    <w:rPr>
                      <w:rFonts w:asciiTheme="minorHAnsi" w:hAnsiTheme="minorHAnsi" w:cstheme="minorHAnsi"/>
                      <w:color w:val="000000"/>
                    </w:rPr>
                    <w:t>€</w:t>
                  </w:r>
                </w:p>
              </w:tc>
            </w:tr>
          </w:tbl>
          <w:p w14:paraId="025543EB" w14:textId="77777777" w:rsidR="002F49FC" w:rsidRPr="00607213" w:rsidRDefault="002F49FC" w:rsidP="00113A25">
            <w:pPr>
              <w:ind w:left="72" w:right="284"/>
              <w:rPr>
                <w:rFonts w:cstheme="minorHAnsi"/>
                <w:b/>
                <w:color w:val="000000"/>
              </w:rPr>
            </w:pPr>
          </w:p>
        </w:tc>
      </w:tr>
      <w:tr w:rsidR="002F49FC" w:rsidRPr="00607213" w14:paraId="223C4B32" w14:textId="77777777" w:rsidTr="00113A25">
        <w:tblPrEx>
          <w:shd w:val="clear" w:color="auto" w:fill="auto"/>
        </w:tblPrEx>
        <w:tc>
          <w:tcPr>
            <w:tcW w:w="5000"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588A70F4" w14:textId="026A5C10" w:rsidR="002F49FC" w:rsidRDefault="00D475C2" w:rsidP="006C52A9">
            <w:pPr>
              <w:spacing w:before="120"/>
              <w:rPr>
                <w:rFonts w:cstheme="minorHAnsi"/>
                <w:color w:val="000000"/>
                <w:sz w:val="20"/>
                <w:szCs w:val="20"/>
              </w:rPr>
            </w:pPr>
            <w:r w:rsidRPr="00607213">
              <w:rPr>
                <w:rFonts w:cstheme="minorHAnsi"/>
                <w:b/>
                <w:color w:val="000000"/>
                <w:sz w:val="20"/>
                <w:szCs w:val="20"/>
              </w:rPr>
              <w:t>VALOR ESTIMADO DEL CONTRATO</w:t>
            </w:r>
            <w:r w:rsidR="002F49FC" w:rsidRPr="00607213">
              <w:rPr>
                <w:rFonts w:cstheme="minorHAnsi"/>
                <w:b/>
                <w:color w:val="000000"/>
                <w:sz w:val="20"/>
                <w:szCs w:val="20"/>
              </w:rPr>
              <w:t xml:space="preserve">: </w:t>
            </w:r>
            <w:r w:rsidR="002F49FC" w:rsidRPr="00607213">
              <w:rPr>
                <w:rFonts w:cstheme="minorHAnsi"/>
                <w:color w:val="000000"/>
                <w:sz w:val="20"/>
                <w:szCs w:val="20"/>
              </w:rPr>
              <w:t>__________________________ €</w:t>
            </w:r>
          </w:p>
          <w:p w14:paraId="606A0937" w14:textId="77777777" w:rsidR="00E406E2" w:rsidRDefault="00E406E2" w:rsidP="00E406E2">
            <w:pPr>
              <w:rPr>
                <w:rFonts w:cstheme="minorHAnsi"/>
                <w:b/>
                <w:color w:val="000000"/>
                <w:sz w:val="20"/>
                <w:szCs w:val="20"/>
                <w:u w:val="single"/>
              </w:rPr>
            </w:pPr>
          </w:p>
          <w:p w14:paraId="39C71B71" w14:textId="13130689" w:rsidR="00E406E2" w:rsidRDefault="0061774A" w:rsidP="00E406E2">
            <w:pPr>
              <w:rPr>
                <w:rFonts w:cstheme="minorHAnsi"/>
                <w:color w:val="000000"/>
                <w:sz w:val="20"/>
                <w:szCs w:val="20"/>
              </w:rPr>
            </w:pPr>
            <w:r>
              <w:rPr>
                <w:rFonts w:cstheme="minorHAnsi"/>
                <w:b/>
                <w:color w:val="000000"/>
                <w:sz w:val="20"/>
                <w:szCs w:val="20"/>
                <w:u w:val="single"/>
              </w:rPr>
              <w:t>(</w:t>
            </w:r>
            <w:r w:rsidR="00E406E2" w:rsidRPr="004E3E39">
              <w:rPr>
                <w:rFonts w:cstheme="minorHAnsi"/>
                <w:b/>
                <w:color w:val="000000"/>
                <w:sz w:val="20"/>
                <w:szCs w:val="20"/>
                <w:u w:val="single"/>
              </w:rPr>
              <w:t>MÉTODO DE CÁLCULO</w:t>
            </w:r>
            <w:r w:rsidR="00E406E2">
              <w:rPr>
                <w:rFonts w:cstheme="minorHAnsi"/>
                <w:b/>
                <w:color w:val="000000"/>
                <w:sz w:val="20"/>
                <w:szCs w:val="20"/>
              </w:rPr>
              <w:t xml:space="preserve"> </w:t>
            </w:r>
            <w:r w:rsidR="00E406E2" w:rsidRPr="00607213">
              <w:rPr>
                <w:rFonts w:cstheme="minorHAnsi"/>
                <w:color w:val="000000"/>
                <w:sz w:val="20"/>
                <w:szCs w:val="20"/>
              </w:rPr>
              <w:t>(según art. 10</w:t>
            </w:r>
            <w:r w:rsidR="00E406E2">
              <w:rPr>
                <w:rFonts w:cstheme="minorHAnsi"/>
                <w:color w:val="000000"/>
                <w:sz w:val="20"/>
                <w:szCs w:val="20"/>
              </w:rPr>
              <w:t>1</w:t>
            </w:r>
            <w:r w:rsidR="00E406E2" w:rsidRPr="00607213">
              <w:rPr>
                <w:rFonts w:cstheme="minorHAnsi"/>
                <w:color w:val="000000"/>
                <w:sz w:val="20"/>
                <w:szCs w:val="20"/>
              </w:rPr>
              <w:t xml:space="preserve"> LCSP</w:t>
            </w:r>
            <w:r w:rsidR="00A33A8D">
              <w:rPr>
                <w:rFonts w:cstheme="minorHAnsi"/>
                <w:color w:val="000000"/>
                <w:sz w:val="20"/>
                <w:szCs w:val="20"/>
              </w:rPr>
              <w:t xml:space="preserve">: costes que se deriven de la ejecución material del objeto del contrato, gastos generales de estructura, beneficio industrial, en su caso costes </w:t>
            </w:r>
            <w:r w:rsidR="009C797A">
              <w:rPr>
                <w:rFonts w:cstheme="minorHAnsi"/>
                <w:color w:val="000000"/>
                <w:sz w:val="20"/>
                <w:szCs w:val="20"/>
              </w:rPr>
              <w:t>laborales</w:t>
            </w:r>
            <w:r w:rsidR="00A33A8D">
              <w:rPr>
                <w:rFonts w:cstheme="minorHAnsi"/>
                <w:color w:val="000000"/>
                <w:sz w:val="20"/>
                <w:szCs w:val="20"/>
              </w:rPr>
              <w:t>,</w:t>
            </w:r>
            <w:r w:rsidR="009C797A">
              <w:rPr>
                <w:rFonts w:cstheme="minorHAnsi"/>
                <w:color w:val="000000"/>
                <w:sz w:val="20"/>
                <w:szCs w:val="20"/>
              </w:rPr>
              <w:t xml:space="preserve"> importe prórrogas y modificaciones previstas</w:t>
            </w:r>
            <w:r w:rsidR="00E406E2" w:rsidRPr="00607213">
              <w:rPr>
                <w:rFonts w:cstheme="minorHAnsi"/>
                <w:color w:val="000000"/>
                <w:sz w:val="20"/>
                <w:szCs w:val="20"/>
              </w:rPr>
              <w:t>):</w:t>
            </w:r>
          </w:p>
          <w:p w14:paraId="4A336746" w14:textId="77777777" w:rsidR="00E406E2" w:rsidRDefault="00E406E2" w:rsidP="00113A25">
            <w:pPr>
              <w:rPr>
                <w:rFonts w:cstheme="minorHAnsi"/>
                <w:color w:val="000000"/>
                <w:sz w:val="20"/>
                <w:szCs w:val="20"/>
              </w:rPr>
            </w:pPr>
          </w:p>
          <w:p w14:paraId="6B97E6A5" w14:textId="010E400B" w:rsidR="00E74941" w:rsidRDefault="00E74941" w:rsidP="00113A25">
            <w:pPr>
              <w:rPr>
                <w:rFonts w:cstheme="minorHAnsi"/>
                <w:color w:val="000000"/>
                <w:sz w:val="20"/>
                <w:szCs w:val="20"/>
              </w:rPr>
            </w:pPr>
            <w:r>
              <w:rPr>
                <w:rFonts w:cstheme="minorHAnsi"/>
                <w:color w:val="000000"/>
                <w:sz w:val="20"/>
                <w:szCs w:val="20"/>
              </w:rPr>
              <w:t>Desglose del valor estimado</w:t>
            </w:r>
            <w:r w:rsidR="00E406E2">
              <w:rPr>
                <w:rFonts w:cstheme="minorHAnsi"/>
                <w:color w:val="000000"/>
                <w:sz w:val="20"/>
                <w:szCs w:val="20"/>
              </w:rPr>
              <w:t xml:space="preserve"> en caso de lotes:</w:t>
            </w:r>
          </w:p>
          <w:p w14:paraId="2B7C2A07" w14:textId="77777777" w:rsidR="00E406E2" w:rsidRDefault="00E406E2" w:rsidP="00113A25">
            <w:pPr>
              <w:rPr>
                <w:rFonts w:cstheme="minorHAnsi"/>
                <w:color w:val="000000"/>
                <w:sz w:val="20"/>
                <w:szCs w:val="20"/>
              </w:rPr>
            </w:pPr>
          </w:p>
          <w:tbl>
            <w:tblPr>
              <w:tblStyle w:val="Tablaconcuadrcula"/>
              <w:tblW w:w="2478" w:type="pct"/>
              <w:tblInd w:w="204" w:type="dxa"/>
              <w:tblLook w:val="04A0" w:firstRow="1" w:lastRow="0" w:firstColumn="1" w:lastColumn="0" w:noHBand="0" w:noVBand="1"/>
            </w:tblPr>
            <w:tblGrid>
              <w:gridCol w:w="1877"/>
              <w:gridCol w:w="2240"/>
            </w:tblGrid>
            <w:tr w:rsidR="001571FC" w:rsidRPr="001571FC" w14:paraId="23BB4183" w14:textId="77777777" w:rsidTr="001571FC">
              <w:tc>
                <w:tcPr>
                  <w:tcW w:w="2280" w:type="pct"/>
                  <w:shd w:val="clear" w:color="auto" w:fill="F2F2F2" w:themeFill="background1" w:themeFillShade="F2"/>
                  <w:vAlign w:val="center"/>
                </w:tcPr>
                <w:p w14:paraId="2746493C" w14:textId="77777777" w:rsidR="001571FC" w:rsidRPr="00E406E2" w:rsidRDefault="001571FC" w:rsidP="001571FC">
                  <w:pPr>
                    <w:jc w:val="center"/>
                    <w:rPr>
                      <w:rFonts w:asciiTheme="minorHAnsi" w:hAnsiTheme="minorHAnsi" w:cstheme="minorHAnsi"/>
                    </w:rPr>
                  </w:pPr>
                  <w:r w:rsidRPr="00E406E2">
                    <w:rPr>
                      <w:rFonts w:asciiTheme="minorHAnsi" w:hAnsiTheme="minorHAnsi" w:cstheme="minorHAnsi"/>
                    </w:rPr>
                    <w:t>Nº de Lote:</w:t>
                  </w:r>
                </w:p>
              </w:tc>
              <w:tc>
                <w:tcPr>
                  <w:tcW w:w="2720" w:type="pct"/>
                  <w:shd w:val="clear" w:color="auto" w:fill="F2F2F2" w:themeFill="background1" w:themeFillShade="F2"/>
                  <w:vAlign w:val="center"/>
                </w:tcPr>
                <w:p w14:paraId="4E744A6E" w14:textId="3CC9648F" w:rsidR="001571FC" w:rsidRPr="00E406E2" w:rsidRDefault="00E406E2" w:rsidP="001571FC">
                  <w:pPr>
                    <w:jc w:val="center"/>
                    <w:rPr>
                      <w:rFonts w:asciiTheme="minorHAnsi" w:hAnsiTheme="minorHAnsi" w:cstheme="minorHAnsi"/>
                    </w:rPr>
                  </w:pPr>
                  <w:r>
                    <w:rPr>
                      <w:rFonts w:asciiTheme="minorHAnsi" w:hAnsiTheme="minorHAnsi" w:cstheme="minorHAnsi"/>
                    </w:rPr>
                    <w:t>Valor estimado</w:t>
                  </w:r>
                </w:p>
              </w:tc>
            </w:tr>
            <w:tr w:rsidR="001571FC" w:rsidRPr="001571FC" w14:paraId="4B804595" w14:textId="77777777" w:rsidTr="00E406E2">
              <w:tc>
                <w:tcPr>
                  <w:tcW w:w="2280" w:type="pct"/>
                  <w:shd w:val="clear" w:color="auto" w:fill="auto"/>
                  <w:vAlign w:val="center"/>
                </w:tcPr>
                <w:p w14:paraId="61CD162E" w14:textId="77777777" w:rsidR="001571FC" w:rsidRPr="00E406E2" w:rsidRDefault="001571FC" w:rsidP="001571FC">
                  <w:pPr>
                    <w:jc w:val="center"/>
                    <w:rPr>
                      <w:rFonts w:asciiTheme="minorHAnsi" w:hAnsiTheme="minorHAnsi" w:cstheme="minorHAnsi"/>
                    </w:rPr>
                  </w:pPr>
                </w:p>
              </w:tc>
              <w:tc>
                <w:tcPr>
                  <w:tcW w:w="2720" w:type="pct"/>
                  <w:shd w:val="clear" w:color="auto" w:fill="auto"/>
                </w:tcPr>
                <w:p w14:paraId="13D8C984" w14:textId="77777777" w:rsidR="001571FC" w:rsidRPr="00E406E2" w:rsidRDefault="001571FC" w:rsidP="001571FC">
                  <w:pPr>
                    <w:jc w:val="right"/>
                    <w:rPr>
                      <w:rFonts w:asciiTheme="minorHAnsi" w:hAnsiTheme="minorHAnsi" w:cstheme="minorHAnsi"/>
                    </w:rPr>
                  </w:pPr>
                  <w:r w:rsidRPr="00E406E2">
                    <w:rPr>
                      <w:rFonts w:asciiTheme="minorHAnsi" w:hAnsiTheme="minorHAnsi" w:cstheme="minorHAnsi"/>
                      <w:color w:val="000000"/>
                    </w:rPr>
                    <w:t>€</w:t>
                  </w:r>
                </w:p>
              </w:tc>
            </w:tr>
            <w:tr w:rsidR="001571FC" w:rsidRPr="001571FC" w14:paraId="700921EF" w14:textId="77777777" w:rsidTr="00E406E2">
              <w:tc>
                <w:tcPr>
                  <w:tcW w:w="2280" w:type="pct"/>
                  <w:shd w:val="clear" w:color="auto" w:fill="auto"/>
                  <w:vAlign w:val="center"/>
                </w:tcPr>
                <w:p w14:paraId="12FA4364" w14:textId="77777777" w:rsidR="001571FC" w:rsidRPr="00E406E2" w:rsidRDefault="001571FC" w:rsidP="001571FC">
                  <w:pPr>
                    <w:jc w:val="center"/>
                    <w:rPr>
                      <w:rFonts w:asciiTheme="minorHAnsi" w:hAnsiTheme="minorHAnsi" w:cstheme="minorHAnsi"/>
                    </w:rPr>
                  </w:pPr>
                </w:p>
              </w:tc>
              <w:tc>
                <w:tcPr>
                  <w:tcW w:w="2720" w:type="pct"/>
                  <w:shd w:val="clear" w:color="auto" w:fill="auto"/>
                </w:tcPr>
                <w:p w14:paraId="25F81A23" w14:textId="77777777" w:rsidR="001571FC" w:rsidRPr="00E406E2" w:rsidRDefault="001571FC" w:rsidP="001571FC">
                  <w:pPr>
                    <w:jc w:val="right"/>
                    <w:rPr>
                      <w:rFonts w:asciiTheme="minorHAnsi" w:hAnsiTheme="minorHAnsi" w:cstheme="minorHAnsi"/>
                    </w:rPr>
                  </w:pPr>
                  <w:r w:rsidRPr="00E406E2">
                    <w:rPr>
                      <w:rFonts w:asciiTheme="minorHAnsi" w:hAnsiTheme="minorHAnsi" w:cstheme="minorHAnsi"/>
                      <w:color w:val="000000"/>
                    </w:rPr>
                    <w:t>€</w:t>
                  </w:r>
                </w:p>
              </w:tc>
            </w:tr>
            <w:tr w:rsidR="001571FC" w:rsidRPr="001571FC" w14:paraId="029072D7" w14:textId="77777777" w:rsidTr="00E406E2">
              <w:tc>
                <w:tcPr>
                  <w:tcW w:w="2280" w:type="pct"/>
                  <w:shd w:val="clear" w:color="auto" w:fill="auto"/>
                  <w:vAlign w:val="center"/>
                </w:tcPr>
                <w:p w14:paraId="2967CC3B" w14:textId="77777777" w:rsidR="001571FC" w:rsidRPr="00E406E2" w:rsidRDefault="001571FC" w:rsidP="001571FC">
                  <w:pPr>
                    <w:jc w:val="center"/>
                    <w:rPr>
                      <w:rFonts w:asciiTheme="minorHAnsi" w:hAnsiTheme="minorHAnsi" w:cstheme="minorHAnsi"/>
                    </w:rPr>
                  </w:pPr>
                </w:p>
              </w:tc>
              <w:tc>
                <w:tcPr>
                  <w:tcW w:w="2720" w:type="pct"/>
                  <w:shd w:val="clear" w:color="auto" w:fill="auto"/>
                </w:tcPr>
                <w:p w14:paraId="0E12B766" w14:textId="77777777" w:rsidR="001571FC" w:rsidRPr="00E406E2" w:rsidRDefault="001571FC" w:rsidP="001571FC">
                  <w:pPr>
                    <w:jc w:val="right"/>
                    <w:rPr>
                      <w:rFonts w:asciiTheme="minorHAnsi" w:hAnsiTheme="minorHAnsi" w:cstheme="minorHAnsi"/>
                    </w:rPr>
                  </w:pPr>
                  <w:r w:rsidRPr="00E406E2">
                    <w:rPr>
                      <w:rFonts w:asciiTheme="minorHAnsi" w:hAnsiTheme="minorHAnsi" w:cstheme="minorHAnsi"/>
                      <w:color w:val="000000"/>
                    </w:rPr>
                    <w:t>€</w:t>
                  </w:r>
                </w:p>
              </w:tc>
            </w:tr>
            <w:tr w:rsidR="001571FC" w:rsidRPr="00607213" w14:paraId="2DCB6307" w14:textId="77777777" w:rsidTr="00E406E2">
              <w:tc>
                <w:tcPr>
                  <w:tcW w:w="2280" w:type="pct"/>
                  <w:shd w:val="clear" w:color="auto" w:fill="auto"/>
                  <w:vAlign w:val="center"/>
                </w:tcPr>
                <w:p w14:paraId="7A9246F8" w14:textId="77777777" w:rsidR="001571FC" w:rsidRPr="00E406E2" w:rsidRDefault="001571FC" w:rsidP="001571FC">
                  <w:pPr>
                    <w:jc w:val="center"/>
                    <w:rPr>
                      <w:rFonts w:asciiTheme="minorHAnsi" w:hAnsiTheme="minorHAnsi" w:cstheme="minorHAnsi"/>
                    </w:rPr>
                  </w:pPr>
                  <w:r w:rsidRPr="00E406E2">
                    <w:rPr>
                      <w:rFonts w:asciiTheme="minorHAnsi" w:hAnsiTheme="minorHAnsi" w:cstheme="minorHAnsi"/>
                    </w:rPr>
                    <w:t>TOTAL</w:t>
                  </w:r>
                </w:p>
              </w:tc>
              <w:tc>
                <w:tcPr>
                  <w:tcW w:w="2720" w:type="pct"/>
                  <w:shd w:val="clear" w:color="auto" w:fill="auto"/>
                </w:tcPr>
                <w:p w14:paraId="58B98B84" w14:textId="77777777" w:rsidR="001571FC" w:rsidRPr="00E406E2" w:rsidRDefault="001571FC" w:rsidP="001571FC">
                  <w:pPr>
                    <w:jc w:val="right"/>
                    <w:rPr>
                      <w:rFonts w:asciiTheme="minorHAnsi" w:hAnsiTheme="minorHAnsi" w:cstheme="minorHAnsi"/>
                    </w:rPr>
                  </w:pPr>
                  <w:r w:rsidRPr="00E406E2">
                    <w:rPr>
                      <w:rFonts w:asciiTheme="minorHAnsi" w:hAnsiTheme="minorHAnsi" w:cstheme="minorHAnsi"/>
                      <w:color w:val="000000"/>
                    </w:rPr>
                    <w:t>€</w:t>
                  </w:r>
                </w:p>
              </w:tc>
            </w:tr>
          </w:tbl>
          <w:p w14:paraId="4990545C" w14:textId="77777777" w:rsidR="0061774A" w:rsidRDefault="0061774A" w:rsidP="0061774A">
            <w:pPr>
              <w:jc w:val="both"/>
              <w:rPr>
                <w:rFonts w:cstheme="minorHAnsi"/>
                <w:color w:val="000000"/>
                <w:sz w:val="20"/>
                <w:szCs w:val="20"/>
              </w:rPr>
            </w:pPr>
          </w:p>
          <w:p w14:paraId="418D51DE" w14:textId="1081FB03" w:rsidR="0061774A" w:rsidRDefault="0061774A" w:rsidP="0061774A">
            <w:pPr>
              <w:jc w:val="both"/>
              <w:rPr>
                <w:rFonts w:cstheme="minorHAnsi"/>
                <w:color w:val="FF0000"/>
                <w:sz w:val="20"/>
                <w:szCs w:val="20"/>
              </w:rPr>
            </w:pPr>
            <w:r w:rsidRPr="0061774A">
              <w:rPr>
                <w:rFonts w:cstheme="minorHAnsi"/>
                <w:color w:val="FF0000"/>
                <w:sz w:val="20"/>
                <w:szCs w:val="20"/>
              </w:rPr>
              <w:t xml:space="preserve">De conformidad con lo establecido en el art. 301.2 de la LCSP, en caso de suministros con sistema de determinación por precio unitario </w:t>
            </w:r>
            <w:r>
              <w:rPr>
                <w:rFonts w:cstheme="minorHAnsi"/>
                <w:color w:val="FF0000"/>
                <w:sz w:val="20"/>
                <w:szCs w:val="20"/>
              </w:rPr>
              <w:t>indicar:</w:t>
            </w:r>
          </w:p>
          <w:p w14:paraId="65876A18" w14:textId="796264D7" w:rsidR="0061774A" w:rsidRDefault="0061774A" w:rsidP="0061774A">
            <w:pPr>
              <w:jc w:val="both"/>
              <w:rPr>
                <w:rFonts w:cstheme="minorHAnsi"/>
                <w:color w:val="FF0000"/>
                <w:sz w:val="20"/>
                <w:szCs w:val="20"/>
              </w:rPr>
            </w:pPr>
            <w:r>
              <w:rPr>
                <w:rFonts w:cstheme="minorHAnsi"/>
                <w:color w:val="FF0000"/>
                <w:sz w:val="20"/>
                <w:szCs w:val="20"/>
              </w:rPr>
              <w:t>En el desglose:</w:t>
            </w:r>
          </w:p>
          <w:p w14:paraId="4EC38377" w14:textId="317C85ED" w:rsidR="0061774A" w:rsidRPr="0061774A" w:rsidRDefault="0061774A" w:rsidP="0061774A">
            <w:pPr>
              <w:jc w:val="both"/>
              <w:rPr>
                <w:rFonts w:cstheme="minorHAnsi"/>
                <w:sz w:val="20"/>
                <w:szCs w:val="20"/>
              </w:rPr>
            </w:pPr>
            <w:r>
              <w:rPr>
                <w:rFonts w:cstheme="minorHAnsi"/>
                <w:color w:val="000000"/>
                <w:sz w:val="20"/>
                <w:szCs w:val="20"/>
              </w:rPr>
              <w:t>E</w:t>
            </w:r>
            <w:r w:rsidRPr="0061774A">
              <w:rPr>
                <w:rFonts w:cstheme="minorHAnsi"/>
                <w:color w:val="000000"/>
                <w:sz w:val="20"/>
                <w:szCs w:val="20"/>
              </w:rPr>
              <w:t>l importe incremento unidades de ejecución</w:t>
            </w:r>
            <w:r>
              <w:rPr>
                <w:rFonts w:cstheme="minorHAnsi"/>
                <w:color w:val="000000"/>
                <w:sz w:val="20"/>
                <w:szCs w:val="20"/>
              </w:rPr>
              <w:t xml:space="preserve"> (hasta un 10% del precio del contrato)</w:t>
            </w:r>
            <w:r w:rsidRPr="0061774A">
              <w:rPr>
                <w:rFonts w:cstheme="minorHAnsi"/>
                <w:color w:val="000000"/>
                <w:sz w:val="20"/>
                <w:szCs w:val="20"/>
              </w:rPr>
              <w:t xml:space="preserve">, así como en caso de estar prevista prórrogas el importe incremento unidades de ejecución </w:t>
            </w:r>
            <w:r>
              <w:rPr>
                <w:rFonts w:cstheme="minorHAnsi"/>
                <w:color w:val="000000"/>
                <w:sz w:val="20"/>
                <w:szCs w:val="20"/>
              </w:rPr>
              <w:t>(hasta un 10% del precio del contrato</w:t>
            </w:r>
            <w:bookmarkStart w:id="4" w:name="_GoBack"/>
            <w:bookmarkEnd w:id="4"/>
            <w:r>
              <w:rPr>
                <w:rFonts w:cstheme="minorHAnsi"/>
                <w:color w:val="000000"/>
                <w:sz w:val="20"/>
                <w:szCs w:val="20"/>
              </w:rPr>
              <w:t>)</w:t>
            </w:r>
            <w:r w:rsidRPr="0061774A">
              <w:rPr>
                <w:rFonts w:cstheme="minorHAnsi"/>
                <w:color w:val="000000"/>
                <w:sz w:val="20"/>
                <w:szCs w:val="20"/>
              </w:rPr>
              <w:t>, en</w:t>
            </w:r>
            <w:r w:rsidRPr="0061774A">
              <w:rPr>
                <w:rFonts w:cstheme="minorHAnsi"/>
                <w:color w:val="000000"/>
                <w:sz w:val="20"/>
                <w:szCs w:val="20"/>
              </w:rPr>
              <w:t xml:space="preserve"> las eventuales prórrogas</w:t>
            </w:r>
            <w:r>
              <w:rPr>
                <w:rFonts w:cstheme="minorHAnsi"/>
                <w:color w:val="000000"/>
                <w:sz w:val="20"/>
                <w:szCs w:val="20"/>
              </w:rPr>
              <w:t>.</w:t>
            </w:r>
          </w:p>
          <w:p w14:paraId="6DE1399C" w14:textId="10797A97" w:rsidR="0061774A" w:rsidRPr="0061774A" w:rsidRDefault="0061774A" w:rsidP="0061774A">
            <w:pPr>
              <w:jc w:val="both"/>
              <w:rPr>
                <w:rFonts w:cstheme="minorHAnsi"/>
                <w:color w:val="000000"/>
                <w:sz w:val="20"/>
                <w:szCs w:val="20"/>
              </w:rPr>
            </w:pPr>
            <w:r>
              <w:rPr>
                <w:rFonts w:cstheme="minorHAnsi"/>
                <w:color w:val="FF0000"/>
                <w:sz w:val="20"/>
                <w:szCs w:val="20"/>
              </w:rPr>
              <w:t xml:space="preserve">En el método de cálculo: </w:t>
            </w:r>
            <w:r w:rsidRPr="0061774A">
              <w:rPr>
                <w:rFonts w:cstheme="minorHAnsi"/>
                <w:sz w:val="20"/>
                <w:szCs w:val="20"/>
              </w:rPr>
              <w:t>A</w:t>
            </w:r>
            <w:r w:rsidRPr="0061774A">
              <w:rPr>
                <w:rFonts w:cstheme="minorHAnsi"/>
                <w:color w:val="000000"/>
                <w:sz w:val="20"/>
                <w:szCs w:val="20"/>
              </w:rPr>
              <w:t xml:space="preserve">l importe del presupuesto de licitación calculado en la forma establecida en el epígrafe anterior, se le han sumado </w:t>
            </w:r>
            <w:r>
              <w:rPr>
                <w:rFonts w:cstheme="minorHAnsi"/>
                <w:color w:val="000000"/>
                <w:sz w:val="20"/>
                <w:szCs w:val="20"/>
              </w:rPr>
              <w:t xml:space="preserve">en su caso </w:t>
            </w:r>
            <w:r w:rsidRPr="0061774A">
              <w:rPr>
                <w:rFonts w:cstheme="minorHAnsi"/>
                <w:color w:val="000000"/>
                <w:sz w:val="20"/>
                <w:szCs w:val="20"/>
              </w:rPr>
              <w:t xml:space="preserve">las eventuales prórrogas de contrato y el importe correspondiente a la posible variación en el número de unidades a ejecutar sobre las previstas en el contrato, para la que no será preciso tramitar expediente de modificación, tanto del contrato inicial como de las posibles prórrogas. </w:t>
            </w:r>
          </w:p>
          <w:p w14:paraId="06F2AF93" w14:textId="77777777" w:rsidR="001571FC" w:rsidRDefault="001571FC" w:rsidP="00113A25">
            <w:pPr>
              <w:rPr>
                <w:rFonts w:cstheme="minorHAnsi"/>
                <w:color w:val="000000"/>
                <w:sz w:val="20"/>
                <w:szCs w:val="20"/>
              </w:rPr>
            </w:pPr>
          </w:p>
          <w:p w14:paraId="5FA6EF6E" w14:textId="72B3E573" w:rsidR="001571FC" w:rsidRPr="00607213" w:rsidRDefault="001571FC" w:rsidP="00E406E2">
            <w:pPr>
              <w:rPr>
                <w:rFonts w:cstheme="minorHAnsi"/>
                <w:b/>
                <w:color w:val="000000"/>
                <w:sz w:val="20"/>
                <w:szCs w:val="20"/>
              </w:rPr>
            </w:pPr>
          </w:p>
        </w:tc>
      </w:tr>
      <w:tr w:rsidR="002F49FC" w:rsidRPr="00607213" w14:paraId="03441BE2" w14:textId="77777777" w:rsidTr="00113A25">
        <w:tblPrEx>
          <w:shd w:val="clear" w:color="auto" w:fill="auto"/>
        </w:tblPrEx>
        <w:tc>
          <w:tcPr>
            <w:tcW w:w="5000"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40A0873C" w14:textId="089959DC" w:rsidR="002F49FC" w:rsidRDefault="004E0024" w:rsidP="00113A25">
            <w:pPr>
              <w:rPr>
                <w:rFonts w:cstheme="minorHAnsi"/>
                <w:b/>
                <w:color w:val="000000"/>
                <w:sz w:val="20"/>
                <w:szCs w:val="20"/>
              </w:rPr>
            </w:pPr>
            <w:r w:rsidRPr="00607213">
              <w:rPr>
                <w:rFonts w:cstheme="minorHAnsi"/>
                <w:b/>
                <w:color w:val="000000"/>
                <w:sz w:val="20"/>
                <w:szCs w:val="20"/>
              </w:rPr>
              <w:t>SISTEMA DE DETERMINACIÓN DEL PRECIO:</w:t>
            </w:r>
            <w:r w:rsidR="002F49FC" w:rsidRPr="00607213">
              <w:rPr>
                <w:rFonts w:cstheme="minorHAnsi"/>
                <w:b/>
                <w:color w:val="000000"/>
                <w:sz w:val="20"/>
                <w:szCs w:val="20"/>
              </w:rPr>
              <w:t xml:space="preserve"> </w:t>
            </w:r>
          </w:p>
          <w:p w14:paraId="004CCEDB" w14:textId="5C702AD3" w:rsidR="00607213" w:rsidRDefault="007359D5" w:rsidP="00BA4526">
            <w:pPr>
              <w:ind w:left="216"/>
              <w:rPr>
                <w:rFonts w:cstheme="minorHAnsi"/>
                <w:color w:val="000000"/>
                <w:sz w:val="20"/>
                <w:szCs w:val="20"/>
              </w:rPr>
            </w:pPr>
            <w:sdt>
              <w:sdtPr>
                <w:rPr>
                  <w:rFonts w:cstheme="minorHAnsi"/>
                  <w:bCs/>
                  <w:color w:val="000000"/>
                  <w:sz w:val="20"/>
                  <w:szCs w:val="20"/>
                </w:rPr>
                <w:id w:val="1716549319"/>
                <w14:checkbox>
                  <w14:checked w14:val="0"/>
                  <w14:checkedState w14:val="2612" w14:font="MS Gothic"/>
                  <w14:uncheckedState w14:val="2610" w14:font="MS Gothic"/>
                </w14:checkbox>
              </w:sdtPr>
              <w:sdtEndPr/>
              <w:sdtContent>
                <w:r w:rsidR="00B961AE">
                  <w:rPr>
                    <w:rFonts w:ascii="MS Gothic" w:eastAsia="MS Gothic" w:hAnsi="MS Gothic" w:cstheme="minorHAnsi" w:hint="eastAsia"/>
                    <w:bCs/>
                    <w:color w:val="000000"/>
                    <w:sz w:val="20"/>
                    <w:szCs w:val="20"/>
                  </w:rPr>
                  <w:t>☐</w:t>
                </w:r>
              </w:sdtContent>
            </w:sdt>
            <w:r w:rsidR="00607213">
              <w:rPr>
                <w:rFonts w:cstheme="minorHAnsi"/>
                <w:color w:val="000000"/>
                <w:sz w:val="20"/>
                <w:szCs w:val="20"/>
              </w:rPr>
              <w:t xml:space="preserve"> </w:t>
            </w:r>
            <w:r w:rsidR="000B3B48" w:rsidRPr="00D00E5C">
              <w:rPr>
                <w:rFonts w:cstheme="minorHAnsi"/>
                <w:b/>
                <w:color w:val="000000"/>
                <w:sz w:val="20"/>
                <w:szCs w:val="20"/>
              </w:rPr>
              <w:t>Precio Unitario</w:t>
            </w:r>
            <w:r w:rsidR="000B3B48">
              <w:rPr>
                <w:rFonts w:cstheme="minorHAnsi"/>
                <w:color w:val="000000"/>
                <w:sz w:val="20"/>
                <w:szCs w:val="20"/>
              </w:rPr>
              <w:t>.</w:t>
            </w:r>
            <w:r w:rsidR="00607213">
              <w:rPr>
                <w:rFonts w:cstheme="minorHAnsi"/>
                <w:color w:val="000000"/>
                <w:sz w:val="20"/>
                <w:szCs w:val="20"/>
              </w:rPr>
              <w:t xml:space="preserve"> </w:t>
            </w:r>
          </w:p>
          <w:p w14:paraId="58F59320" w14:textId="24B6811D" w:rsidR="00607213" w:rsidRPr="006B5D69" w:rsidRDefault="000B3B48" w:rsidP="00D00E5C">
            <w:pPr>
              <w:pStyle w:val="Prrafodelista"/>
              <w:numPr>
                <w:ilvl w:val="0"/>
                <w:numId w:val="13"/>
              </w:numPr>
              <w:rPr>
                <w:rFonts w:asciiTheme="minorHAnsi" w:eastAsiaTheme="minorHAnsi" w:hAnsiTheme="minorHAnsi" w:cstheme="minorHAnsi"/>
                <w:color w:val="000000"/>
                <w:lang w:eastAsia="en-US"/>
              </w:rPr>
            </w:pPr>
            <w:r w:rsidRPr="006B5D69">
              <w:rPr>
                <w:rFonts w:asciiTheme="minorHAnsi" w:eastAsiaTheme="minorHAnsi" w:hAnsiTheme="minorHAnsi" w:cstheme="minorHAnsi"/>
                <w:color w:val="000000"/>
                <w:u w:val="single"/>
                <w:lang w:eastAsia="en-US"/>
              </w:rPr>
              <w:lastRenderedPageBreak/>
              <w:t>D</w:t>
            </w:r>
            <w:r w:rsidR="00607213" w:rsidRPr="006B5D69">
              <w:rPr>
                <w:rFonts w:asciiTheme="minorHAnsi" w:eastAsiaTheme="minorHAnsi" w:hAnsiTheme="minorHAnsi" w:cstheme="minorHAnsi"/>
                <w:color w:val="000000"/>
                <w:u w:val="single"/>
                <w:lang w:eastAsia="en-US"/>
              </w:rPr>
              <w:t>escribir e indicar el/los precio/s máximo unitario/s, IVA no incluido</w:t>
            </w:r>
            <w:r w:rsidR="00607213" w:rsidRPr="006B5D69">
              <w:rPr>
                <w:rFonts w:asciiTheme="minorHAnsi" w:eastAsiaTheme="minorHAnsi" w:hAnsiTheme="minorHAnsi" w:cstheme="minorHAnsi"/>
                <w:color w:val="000000"/>
                <w:lang w:eastAsia="en-US"/>
              </w:rPr>
              <w:t>:</w:t>
            </w:r>
          </w:p>
          <w:p w14:paraId="08840E1B" w14:textId="078AE27E" w:rsidR="00D00E5C" w:rsidRPr="004851CD" w:rsidRDefault="00D00E5C" w:rsidP="00D01ADE">
            <w:pPr>
              <w:pStyle w:val="Prrafodelista"/>
              <w:numPr>
                <w:ilvl w:val="0"/>
                <w:numId w:val="13"/>
              </w:numPr>
              <w:rPr>
                <w:rFonts w:cstheme="minorHAnsi"/>
                <w:color w:val="000000"/>
              </w:rPr>
            </w:pPr>
            <w:r w:rsidRPr="004851CD">
              <w:rPr>
                <w:rFonts w:asciiTheme="minorHAnsi" w:eastAsiaTheme="minorHAnsi" w:hAnsiTheme="minorHAnsi" w:cstheme="minorHAnsi"/>
                <w:color w:val="000000"/>
                <w:u w:val="single"/>
                <w:lang w:eastAsia="en-US"/>
              </w:rPr>
              <w:t>D.A.33 LCSP</w:t>
            </w:r>
            <w:r w:rsidRPr="004851CD">
              <w:rPr>
                <w:rFonts w:asciiTheme="minorHAnsi" w:eastAsiaTheme="minorHAnsi" w:hAnsiTheme="minorHAnsi" w:cstheme="minorHAnsi"/>
                <w:color w:val="000000"/>
                <w:lang w:eastAsia="en-US"/>
              </w:rPr>
              <w:t xml:space="preserve">: ¿El contrato se configura como un servicio con presupuesto limitativo, en el cual la adjudicataria se obliga a ejecutar el servicio de forma sucesiva y por precio unitario, sin que el número total de prestaciones incluidas en su objeto se defina con exactitud al tiempo de celebrarlo, por estar subordinadas a las necesidades de la Universidad Internacional de Andalucía?: </w:t>
            </w:r>
            <w:sdt>
              <w:sdtPr>
                <w:rPr>
                  <w:rFonts w:asciiTheme="minorHAnsi" w:eastAsiaTheme="minorHAnsi" w:hAnsiTheme="minorHAnsi" w:cstheme="minorHAnsi"/>
                  <w:color w:val="000000"/>
                  <w:lang w:eastAsia="en-US"/>
                </w:rPr>
                <w:id w:val="-1323045335"/>
                <w14:checkbox>
                  <w14:checked w14:val="0"/>
                  <w14:checkedState w14:val="2612" w14:font="MS Gothic"/>
                  <w14:uncheckedState w14:val="2610" w14:font="MS Gothic"/>
                </w14:checkbox>
              </w:sdtPr>
              <w:sdtEndPr/>
              <w:sdtContent>
                <w:r w:rsidR="00B961AE">
                  <w:rPr>
                    <w:rFonts w:ascii="MS Gothic" w:eastAsia="MS Gothic" w:hAnsi="MS Gothic" w:cstheme="minorHAnsi" w:hint="eastAsia"/>
                    <w:color w:val="000000"/>
                    <w:lang w:eastAsia="en-US"/>
                  </w:rPr>
                  <w:t>☐</w:t>
                </w:r>
              </w:sdtContent>
            </w:sdt>
            <w:r w:rsidRPr="004851CD">
              <w:rPr>
                <w:rFonts w:asciiTheme="minorHAnsi" w:eastAsiaTheme="minorHAnsi" w:hAnsiTheme="minorHAnsi" w:cstheme="minorHAnsi"/>
                <w:color w:val="000000"/>
                <w:lang w:eastAsia="en-US"/>
              </w:rPr>
              <w:t xml:space="preserve"> SI     </w:t>
            </w:r>
            <w:sdt>
              <w:sdtPr>
                <w:rPr>
                  <w:rFonts w:asciiTheme="minorHAnsi" w:eastAsiaTheme="minorHAnsi" w:hAnsiTheme="minorHAnsi" w:cstheme="minorHAnsi"/>
                  <w:color w:val="000000"/>
                  <w:lang w:eastAsia="en-US"/>
                </w:rPr>
                <w:id w:val="66785111"/>
                <w14:checkbox>
                  <w14:checked w14:val="0"/>
                  <w14:checkedState w14:val="2612" w14:font="MS Gothic"/>
                  <w14:uncheckedState w14:val="2610" w14:font="MS Gothic"/>
                </w14:checkbox>
              </w:sdtPr>
              <w:sdtEndPr/>
              <w:sdtContent>
                <w:r w:rsidR="00B961AE">
                  <w:rPr>
                    <w:rFonts w:ascii="MS Gothic" w:eastAsia="MS Gothic" w:hAnsi="MS Gothic" w:cstheme="minorHAnsi" w:hint="eastAsia"/>
                    <w:color w:val="000000"/>
                    <w:lang w:eastAsia="en-US"/>
                  </w:rPr>
                  <w:t>☐</w:t>
                </w:r>
              </w:sdtContent>
            </w:sdt>
            <w:r w:rsidRPr="004851CD">
              <w:rPr>
                <w:rFonts w:asciiTheme="minorHAnsi" w:eastAsiaTheme="minorHAnsi" w:hAnsiTheme="minorHAnsi" w:cstheme="minorHAnsi"/>
                <w:color w:val="000000"/>
                <w:lang w:eastAsia="en-US"/>
              </w:rPr>
              <w:t xml:space="preserve"> NO</w:t>
            </w:r>
          </w:p>
          <w:p w14:paraId="5B9521F2" w14:textId="341132F5" w:rsidR="00607213" w:rsidRPr="00607213" w:rsidRDefault="007359D5" w:rsidP="00BA4526">
            <w:pPr>
              <w:ind w:left="216"/>
              <w:rPr>
                <w:rFonts w:cstheme="minorHAnsi"/>
                <w:b/>
                <w:color w:val="000000"/>
                <w:sz w:val="20"/>
                <w:szCs w:val="20"/>
              </w:rPr>
            </w:pPr>
            <w:sdt>
              <w:sdtPr>
                <w:rPr>
                  <w:rFonts w:cstheme="minorHAnsi"/>
                  <w:color w:val="000000"/>
                  <w:sz w:val="20"/>
                  <w:szCs w:val="20"/>
                </w:rPr>
                <w:id w:val="-50698764"/>
                <w14:checkbox>
                  <w14:checked w14:val="0"/>
                  <w14:checkedState w14:val="2612" w14:font="MS Gothic"/>
                  <w14:uncheckedState w14:val="2610" w14:font="MS Gothic"/>
                </w14:checkbox>
              </w:sdtPr>
              <w:sdtEndPr/>
              <w:sdtContent>
                <w:r w:rsidR="00B961AE">
                  <w:rPr>
                    <w:rFonts w:ascii="MS Gothic" w:eastAsia="MS Gothic" w:hAnsi="MS Gothic" w:cstheme="minorHAnsi" w:hint="eastAsia"/>
                    <w:color w:val="000000"/>
                    <w:sz w:val="20"/>
                    <w:szCs w:val="20"/>
                  </w:rPr>
                  <w:t>☐</w:t>
                </w:r>
              </w:sdtContent>
            </w:sdt>
            <w:r w:rsidR="00607213" w:rsidRPr="00607213">
              <w:rPr>
                <w:rFonts w:cstheme="minorHAnsi"/>
                <w:color w:val="000000"/>
                <w:sz w:val="20"/>
                <w:szCs w:val="20"/>
              </w:rPr>
              <w:t xml:space="preserve"> </w:t>
            </w:r>
            <w:r w:rsidR="000B3B48" w:rsidRPr="00D00E5C">
              <w:rPr>
                <w:rFonts w:cstheme="minorHAnsi"/>
                <w:b/>
                <w:color w:val="000000"/>
                <w:sz w:val="20"/>
                <w:szCs w:val="20"/>
              </w:rPr>
              <w:t>Tanto Alzado</w:t>
            </w:r>
            <w:r w:rsidR="000B3B48">
              <w:rPr>
                <w:rFonts w:cstheme="minorHAnsi"/>
                <w:color w:val="000000"/>
                <w:sz w:val="20"/>
                <w:szCs w:val="20"/>
              </w:rPr>
              <w:t>.</w:t>
            </w:r>
          </w:p>
        </w:tc>
      </w:tr>
      <w:tr w:rsidR="00E74941" w:rsidRPr="00607213" w14:paraId="3B0FE6FE" w14:textId="77777777" w:rsidTr="00E74941">
        <w:tblPrEx>
          <w:shd w:val="clear" w:color="auto" w:fill="auto"/>
        </w:tblPrEx>
        <w:trPr>
          <w:trHeight w:val="417"/>
        </w:trPr>
        <w:tc>
          <w:tcPr>
            <w:tcW w:w="5000"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3761B956" w14:textId="73F9F3C4" w:rsidR="00E74941" w:rsidRPr="00607213" w:rsidRDefault="00E74941" w:rsidP="00BA4526">
            <w:pPr>
              <w:rPr>
                <w:rFonts w:cstheme="minorHAnsi"/>
                <w:color w:val="000000"/>
                <w:sz w:val="20"/>
                <w:szCs w:val="20"/>
              </w:rPr>
            </w:pPr>
            <w:bookmarkStart w:id="5" w:name="_heading=h.2jxsxqh" w:colFirst="0" w:colLast="0"/>
            <w:bookmarkEnd w:id="5"/>
            <w:r w:rsidRPr="00BF4F83">
              <w:rPr>
                <w:rFonts w:cstheme="minorHAnsi"/>
                <w:b/>
                <w:bCs/>
                <w:sz w:val="20"/>
                <w:szCs w:val="20"/>
              </w:rPr>
              <w:lastRenderedPageBreak/>
              <w:t>Financiación con Fondos Europeos:</w:t>
            </w:r>
            <w:r w:rsidRPr="00BF4F83">
              <w:rPr>
                <w:rFonts w:cstheme="minorHAnsi"/>
                <w:sz w:val="20"/>
                <w:szCs w:val="20"/>
              </w:rPr>
              <w:t xml:space="preserve"> </w:t>
            </w:r>
            <w:sdt>
              <w:sdtPr>
                <w:rPr>
                  <w:rFonts w:cstheme="minorHAnsi"/>
                  <w:bCs/>
                  <w:color w:val="000000"/>
                  <w:sz w:val="20"/>
                  <w:szCs w:val="20"/>
                </w:rPr>
                <w:id w:val="112875797"/>
                <w14:checkbox>
                  <w14:checked w14:val="0"/>
                  <w14:checkedState w14:val="2612" w14:font="MS Gothic"/>
                  <w14:uncheckedState w14:val="2610" w14:font="MS Gothic"/>
                </w14:checkbox>
              </w:sdtPr>
              <w:sdtEndPr/>
              <w:sdtContent>
                <w:r w:rsidR="00B961AE">
                  <w:rPr>
                    <w:rFonts w:ascii="MS Gothic" w:eastAsia="MS Gothic" w:hAnsi="MS Gothic" w:cstheme="minorHAnsi" w:hint="eastAsia"/>
                    <w:bCs/>
                    <w:color w:val="000000"/>
                    <w:sz w:val="20"/>
                    <w:szCs w:val="20"/>
                  </w:rPr>
                  <w:t>☐</w:t>
                </w:r>
              </w:sdtContent>
            </w:sdt>
            <w:r w:rsidRPr="00607213">
              <w:rPr>
                <w:rFonts w:cstheme="minorHAnsi"/>
                <w:color w:val="000000"/>
                <w:sz w:val="20"/>
                <w:szCs w:val="20"/>
              </w:rPr>
              <w:t xml:space="preserve"> SI       </w:t>
            </w:r>
            <w:sdt>
              <w:sdtPr>
                <w:rPr>
                  <w:rFonts w:cstheme="minorHAnsi"/>
                  <w:color w:val="000000"/>
                  <w:sz w:val="20"/>
                  <w:szCs w:val="20"/>
                </w:rPr>
                <w:id w:val="-606812229"/>
                <w14:checkbox>
                  <w14:checked w14:val="0"/>
                  <w14:checkedState w14:val="2612" w14:font="MS Gothic"/>
                  <w14:uncheckedState w14:val="2610" w14:font="MS Gothic"/>
                </w14:checkbox>
              </w:sdtPr>
              <w:sdtEndPr/>
              <w:sdtContent>
                <w:r w:rsidR="00B961AE">
                  <w:rPr>
                    <w:rFonts w:ascii="MS Gothic" w:eastAsia="MS Gothic" w:hAnsi="MS Gothic" w:cstheme="minorHAnsi" w:hint="eastAsia"/>
                    <w:color w:val="000000"/>
                    <w:sz w:val="20"/>
                    <w:szCs w:val="20"/>
                  </w:rPr>
                  <w:t>☐</w:t>
                </w:r>
              </w:sdtContent>
            </w:sdt>
            <w:r w:rsidRPr="00607213">
              <w:rPr>
                <w:rFonts w:cstheme="minorHAnsi"/>
                <w:color w:val="000000"/>
                <w:sz w:val="20"/>
                <w:szCs w:val="20"/>
              </w:rPr>
              <w:t xml:space="preserve"> NO</w:t>
            </w:r>
          </w:p>
        </w:tc>
      </w:tr>
      <w:tr w:rsidR="00E74941" w:rsidRPr="00607213" w14:paraId="2E1F66D5" w14:textId="77777777" w:rsidTr="00E74941">
        <w:tblPrEx>
          <w:shd w:val="clear" w:color="auto" w:fill="auto"/>
        </w:tblPrEx>
        <w:tc>
          <w:tcPr>
            <w:tcW w:w="5000"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7EEEB742" w14:textId="77777777" w:rsidR="00E74941" w:rsidRPr="006C52A9" w:rsidRDefault="00E74941" w:rsidP="00BA4526">
            <w:pPr>
              <w:rPr>
                <w:rFonts w:cstheme="minorHAnsi"/>
                <w:b/>
                <w:color w:val="000000"/>
              </w:rPr>
            </w:pPr>
            <w:r w:rsidRPr="006C52A9">
              <w:rPr>
                <w:rFonts w:cstheme="minorHAnsi"/>
                <w:b/>
                <w:color w:val="000000"/>
                <w:sz w:val="20"/>
                <w:szCs w:val="20"/>
              </w:rPr>
              <w:t>Anualidades</w:t>
            </w:r>
            <w:r w:rsidRPr="006C52A9">
              <w:rPr>
                <w:rFonts w:cstheme="minorHAnsi"/>
                <w:b/>
                <w:color w:val="000000"/>
              </w:rPr>
              <w:t xml:space="preserve"> </w:t>
            </w:r>
            <w:r w:rsidRPr="006C52A9">
              <w:rPr>
                <w:rFonts w:cstheme="minorHAnsi"/>
                <w:b/>
                <w:color w:val="000000"/>
                <w:sz w:val="20"/>
                <w:szCs w:val="20"/>
              </w:rPr>
              <w:t>(IVA incluido):</w:t>
            </w:r>
          </w:p>
          <w:p w14:paraId="45C8706C" w14:textId="77777777" w:rsidR="00E74941" w:rsidRDefault="00E74941" w:rsidP="00E74941">
            <w:pPr>
              <w:pStyle w:val="Prrafodelista"/>
              <w:ind w:left="67"/>
              <w:rPr>
                <w:rFonts w:asciiTheme="minorHAnsi" w:hAnsiTheme="minorHAnsi" w:cstheme="minorHAnsi"/>
                <w:b/>
                <w:color w:val="000000"/>
              </w:rPr>
            </w:pPr>
          </w:p>
          <w:tbl>
            <w:tblPr>
              <w:tblStyle w:val="Tablaconcuadrcula"/>
              <w:tblW w:w="0" w:type="auto"/>
              <w:tblInd w:w="72" w:type="dxa"/>
              <w:tblLook w:val="04A0" w:firstRow="1" w:lastRow="0" w:firstColumn="1" w:lastColumn="0" w:noHBand="0" w:noVBand="1"/>
            </w:tblPr>
            <w:tblGrid>
              <w:gridCol w:w="2116"/>
              <w:gridCol w:w="2835"/>
              <w:gridCol w:w="3285"/>
            </w:tblGrid>
            <w:tr w:rsidR="00E74941" w14:paraId="06171F41" w14:textId="77777777" w:rsidTr="00B961AE">
              <w:tc>
                <w:tcPr>
                  <w:tcW w:w="2116" w:type="dxa"/>
                  <w:shd w:val="clear" w:color="auto" w:fill="F2F2F2" w:themeFill="background1" w:themeFillShade="F2"/>
                  <w:vAlign w:val="center"/>
                </w:tcPr>
                <w:p w14:paraId="055A3D5A" w14:textId="77777777" w:rsidR="00E74941" w:rsidRPr="00E74941" w:rsidRDefault="00E74941" w:rsidP="00E74941">
                  <w:pPr>
                    <w:jc w:val="center"/>
                    <w:rPr>
                      <w:rFonts w:asciiTheme="minorHAnsi" w:eastAsia="Times New Roman" w:hAnsiTheme="minorHAnsi" w:cstheme="minorHAnsi"/>
                      <w:b/>
                      <w:color w:val="000000"/>
                    </w:rPr>
                  </w:pPr>
                  <w:r w:rsidRPr="00E74941">
                    <w:rPr>
                      <w:rFonts w:asciiTheme="minorHAnsi" w:eastAsia="Times New Roman" w:hAnsiTheme="minorHAnsi" w:cstheme="minorHAnsi"/>
                      <w:b/>
                      <w:color w:val="000000"/>
                    </w:rPr>
                    <w:t>Año</w:t>
                  </w:r>
                </w:p>
              </w:tc>
              <w:tc>
                <w:tcPr>
                  <w:tcW w:w="2835" w:type="dxa"/>
                  <w:shd w:val="clear" w:color="auto" w:fill="F2F2F2" w:themeFill="background1" w:themeFillShade="F2"/>
                  <w:vAlign w:val="center"/>
                </w:tcPr>
                <w:p w14:paraId="71F046E3" w14:textId="77777777" w:rsidR="00E74941" w:rsidRPr="00E74941" w:rsidRDefault="00E74941" w:rsidP="00E74941">
                  <w:pPr>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Importe</w:t>
                  </w:r>
                </w:p>
              </w:tc>
              <w:tc>
                <w:tcPr>
                  <w:tcW w:w="3285" w:type="dxa"/>
                  <w:shd w:val="clear" w:color="auto" w:fill="F2F2F2" w:themeFill="background1" w:themeFillShade="F2"/>
                  <w:vAlign w:val="center"/>
                </w:tcPr>
                <w:p w14:paraId="29DC5E37" w14:textId="77777777" w:rsidR="00E74941" w:rsidRPr="00E74941" w:rsidRDefault="00E74941" w:rsidP="00E74941">
                  <w:pPr>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Partida Presupuestaria</w:t>
                  </w:r>
                </w:p>
              </w:tc>
            </w:tr>
            <w:tr w:rsidR="00E74941" w14:paraId="36160698" w14:textId="77777777" w:rsidTr="00B961AE">
              <w:tc>
                <w:tcPr>
                  <w:tcW w:w="2116" w:type="dxa"/>
                  <w:vAlign w:val="center"/>
                </w:tcPr>
                <w:p w14:paraId="4016A7BA" w14:textId="77777777" w:rsidR="00E74941" w:rsidRPr="00E74941" w:rsidRDefault="00E74941" w:rsidP="00E74941">
                  <w:pPr>
                    <w:jc w:val="center"/>
                    <w:rPr>
                      <w:rFonts w:asciiTheme="minorHAnsi" w:eastAsia="Times New Roman" w:hAnsiTheme="minorHAnsi" w:cstheme="minorHAnsi"/>
                      <w:b/>
                      <w:color w:val="000000"/>
                    </w:rPr>
                  </w:pPr>
                </w:p>
              </w:tc>
              <w:tc>
                <w:tcPr>
                  <w:tcW w:w="2835" w:type="dxa"/>
                </w:tcPr>
                <w:p w14:paraId="402D5D5E" w14:textId="490EAA17" w:rsidR="00E74941" w:rsidRPr="00E74941" w:rsidRDefault="00E74941" w:rsidP="00BA4526">
                  <w:pPr>
                    <w:jc w:val="right"/>
                    <w:rPr>
                      <w:rFonts w:asciiTheme="minorHAnsi" w:eastAsia="Times New Roman" w:hAnsiTheme="minorHAnsi" w:cstheme="minorHAnsi"/>
                      <w:b/>
                      <w:color w:val="000000"/>
                    </w:rPr>
                  </w:pPr>
                  <w:r w:rsidRPr="00607213">
                    <w:rPr>
                      <w:rFonts w:asciiTheme="minorHAnsi" w:hAnsiTheme="minorHAnsi" w:cstheme="minorHAnsi"/>
                      <w:color w:val="000000"/>
                    </w:rPr>
                    <w:t>€</w:t>
                  </w:r>
                </w:p>
              </w:tc>
              <w:tc>
                <w:tcPr>
                  <w:tcW w:w="3285" w:type="dxa"/>
                  <w:vAlign w:val="center"/>
                </w:tcPr>
                <w:p w14:paraId="2763ADFA" w14:textId="77777777" w:rsidR="00E74941" w:rsidRPr="00E74941" w:rsidRDefault="00E74941" w:rsidP="00E74941">
                  <w:pPr>
                    <w:jc w:val="center"/>
                    <w:rPr>
                      <w:rFonts w:asciiTheme="minorHAnsi" w:eastAsia="Times New Roman" w:hAnsiTheme="minorHAnsi" w:cstheme="minorHAnsi"/>
                      <w:b/>
                      <w:color w:val="000000"/>
                    </w:rPr>
                  </w:pPr>
                </w:p>
              </w:tc>
            </w:tr>
            <w:tr w:rsidR="00E74941" w14:paraId="76C597FA" w14:textId="77777777" w:rsidTr="00B961AE">
              <w:tc>
                <w:tcPr>
                  <w:tcW w:w="2116" w:type="dxa"/>
                  <w:vAlign w:val="center"/>
                </w:tcPr>
                <w:p w14:paraId="0607C698" w14:textId="77777777" w:rsidR="00E74941" w:rsidRPr="00E74941" w:rsidRDefault="00E74941" w:rsidP="00E74941">
                  <w:pPr>
                    <w:jc w:val="center"/>
                    <w:rPr>
                      <w:rFonts w:asciiTheme="minorHAnsi" w:eastAsia="Times New Roman" w:hAnsiTheme="minorHAnsi" w:cstheme="minorHAnsi"/>
                      <w:b/>
                      <w:color w:val="000000"/>
                    </w:rPr>
                  </w:pPr>
                </w:p>
              </w:tc>
              <w:tc>
                <w:tcPr>
                  <w:tcW w:w="2835" w:type="dxa"/>
                </w:tcPr>
                <w:p w14:paraId="735A72BB" w14:textId="52A0128A" w:rsidR="00E74941" w:rsidRPr="00E74941" w:rsidRDefault="00E74941" w:rsidP="00BA4526">
                  <w:pPr>
                    <w:jc w:val="right"/>
                    <w:rPr>
                      <w:rFonts w:asciiTheme="minorHAnsi" w:eastAsia="Times New Roman" w:hAnsiTheme="minorHAnsi" w:cstheme="minorHAnsi"/>
                      <w:b/>
                      <w:color w:val="000000"/>
                    </w:rPr>
                  </w:pPr>
                  <w:r w:rsidRPr="00607213">
                    <w:rPr>
                      <w:rFonts w:asciiTheme="minorHAnsi" w:hAnsiTheme="minorHAnsi" w:cstheme="minorHAnsi"/>
                      <w:color w:val="000000"/>
                    </w:rPr>
                    <w:t>€</w:t>
                  </w:r>
                </w:p>
              </w:tc>
              <w:tc>
                <w:tcPr>
                  <w:tcW w:w="3285" w:type="dxa"/>
                  <w:vAlign w:val="center"/>
                </w:tcPr>
                <w:p w14:paraId="6FF07501" w14:textId="77777777" w:rsidR="00E74941" w:rsidRPr="00E74941" w:rsidRDefault="00E74941" w:rsidP="00E74941">
                  <w:pPr>
                    <w:jc w:val="center"/>
                    <w:rPr>
                      <w:rFonts w:asciiTheme="minorHAnsi" w:eastAsia="Times New Roman" w:hAnsiTheme="minorHAnsi" w:cstheme="minorHAnsi"/>
                      <w:b/>
                      <w:color w:val="000000"/>
                    </w:rPr>
                  </w:pPr>
                </w:p>
              </w:tc>
            </w:tr>
            <w:tr w:rsidR="00E74941" w14:paraId="7FA1306A" w14:textId="77777777" w:rsidTr="00B961AE">
              <w:tc>
                <w:tcPr>
                  <w:tcW w:w="2116" w:type="dxa"/>
                  <w:vAlign w:val="center"/>
                </w:tcPr>
                <w:p w14:paraId="15645253" w14:textId="77777777" w:rsidR="00E74941" w:rsidRPr="00E74941" w:rsidRDefault="00E74941" w:rsidP="00E74941">
                  <w:pPr>
                    <w:jc w:val="center"/>
                    <w:rPr>
                      <w:rFonts w:eastAsia="Times New Roman" w:cstheme="minorHAnsi"/>
                      <w:b/>
                      <w:color w:val="000000"/>
                    </w:rPr>
                  </w:pPr>
                </w:p>
              </w:tc>
              <w:tc>
                <w:tcPr>
                  <w:tcW w:w="2835" w:type="dxa"/>
                </w:tcPr>
                <w:p w14:paraId="44B70169" w14:textId="61F41E55" w:rsidR="00E74941" w:rsidRPr="00E74941" w:rsidRDefault="00E74941" w:rsidP="00BA4526">
                  <w:pPr>
                    <w:jc w:val="right"/>
                    <w:rPr>
                      <w:rFonts w:eastAsia="Times New Roman" w:cstheme="minorHAnsi"/>
                      <w:b/>
                      <w:color w:val="000000"/>
                    </w:rPr>
                  </w:pPr>
                  <w:r w:rsidRPr="00607213">
                    <w:rPr>
                      <w:rFonts w:asciiTheme="minorHAnsi" w:hAnsiTheme="minorHAnsi" w:cstheme="minorHAnsi"/>
                      <w:color w:val="000000"/>
                    </w:rPr>
                    <w:t>€</w:t>
                  </w:r>
                </w:p>
              </w:tc>
              <w:tc>
                <w:tcPr>
                  <w:tcW w:w="3285" w:type="dxa"/>
                  <w:vAlign w:val="center"/>
                </w:tcPr>
                <w:p w14:paraId="3BBDE905" w14:textId="77777777" w:rsidR="00E74941" w:rsidRPr="00E74941" w:rsidRDefault="00E74941" w:rsidP="00E74941">
                  <w:pPr>
                    <w:jc w:val="center"/>
                    <w:rPr>
                      <w:rFonts w:eastAsia="Times New Roman" w:cstheme="minorHAnsi"/>
                      <w:b/>
                      <w:color w:val="000000"/>
                    </w:rPr>
                  </w:pPr>
                </w:p>
              </w:tc>
            </w:tr>
          </w:tbl>
          <w:p w14:paraId="2B9C8176" w14:textId="358DC716" w:rsidR="00E74941" w:rsidRPr="00607213" w:rsidRDefault="00E74941" w:rsidP="00E74941">
            <w:pPr>
              <w:pStyle w:val="Prrafodelista"/>
              <w:ind w:left="67"/>
              <w:rPr>
                <w:rFonts w:asciiTheme="minorHAnsi" w:hAnsiTheme="minorHAnsi" w:cstheme="minorHAnsi"/>
                <w:b/>
                <w:color w:val="000000"/>
              </w:rPr>
            </w:pPr>
          </w:p>
        </w:tc>
      </w:tr>
      <w:tr w:rsidR="00E74941" w:rsidRPr="00607213" w14:paraId="00DBF080" w14:textId="77777777" w:rsidTr="00113A25">
        <w:tblPrEx>
          <w:shd w:val="clear" w:color="auto" w:fill="auto"/>
        </w:tblPrEx>
        <w:trPr>
          <w:trHeight w:val="284"/>
        </w:trPr>
        <w:tc>
          <w:tcPr>
            <w:tcW w:w="5000"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52577979" w14:textId="12AF6184" w:rsidR="00E74941" w:rsidRPr="00607213" w:rsidRDefault="00E74941" w:rsidP="00B961AE">
            <w:pPr>
              <w:rPr>
                <w:rFonts w:cstheme="minorHAnsi"/>
                <w:b/>
                <w:color w:val="000000"/>
              </w:rPr>
            </w:pPr>
            <w:r w:rsidRPr="00BF4F83">
              <w:rPr>
                <w:rFonts w:cstheme="minorHAnsi"/>
                <w:b/>
                <w:bCs/>
                <w:sz w:val="20"/>
                <w:szCs w:val="20"/>
              </w:rPr>
              <w:t xml:space="preserve">Tramitación del </w:t>
            </w:r>
            <w:r w:rsidRPr="00D32056">
              <w:rPr>
                <w:rFonts w:cstheme="minorHAnsi"/>
                <w:b/>
                <w:bCs/>
                <w:sz w:val="20"/>
                <w:szCs w:val="20"/>
              </w:rPr>
              <w:t>gasto:</w:t>
            </w:r>
            <w:r>
              <w:rPr>
                <w:rFonts w:cstheme="minorHAnsi"/>
                <w:b/>
                <w:bCs/>
                <w:sz w:val="20"/>
                <w:szCs w:val="20"/>
              </w:rPr>
              <w:t xml:space="preserve">  </w:t>
            </w:r>
            <w:sdt>
              <w:sdtPr>
                <w:rPr>
                  <w:rFonts w:cstheme="minorHAnsi"/>
                  <w:bCs/>
                  <w:color w:val="000000"/>
                  <w:sz w:val="20"/>
                  <w:szCs w:val="20"/>
                </w:rPr>
                <w:id w:val="688030164"/>
                <w14:checkbox>
                  <w14:checked w14:val="0"/>
                  <w14:checkedState w14:val="2612" w14:font="MS Gothic"/>
                  <w14:uncheckedState w14:val="2610" w14:font="MS Gothic"/>
                </w14:checkbox>
              </w:sdtPr>
              <w:sdtEndPr/>
              <w:sdtContent>
                <w:r w:rsidR="00B961AE">
                  <w:rPr>
                    <w:rFonts w:ascii="MS Gothic" w:eastAsia="MS Gothic" w:hAnsi="MS Gothic" w:cstheme="minorHAnsi" w:hint="eastAsia"/>
                    <w:bCs/>
                    <w:color w:val="000000"/>
                    <w:sz w:val="20"/>
                    <w:szCs w:val="20"/>
                  </w:rPr>
                  <w:t>☐</w:t>
                </w:r>
              </w:sdtContent>
            </w:sdt>
            <w:r w:rsidRPr="00607213">
              <w:rPr>
                <w:rFonts w:cstheme="minorHAnsi"/>
                <w:color w:val="000000"/>
                <w:sz w:val="20"/>
                <w:szCs w:val="20"/>
              </w:rPr>
              <w:t xml:space="preserve"> </w:t>
            </w:r>
            <w:r>
              <w:rPr>
                <w:rFonts w:cstheme="minorHAnsi"/>
                <w:color w:val="000000"/>
                <w:sz w:val="20"/>
                <w:szCs w:val="20"/>
              </w:rPr>
              <w:t>Ordinaria</w:t>
            </w:r>
            <w:r w:rsidRPr="00607213">
              <w:rPr>
                <w:rFonts w:cstheme="minorHAnsi"/>
                <w:color w:val="000000"/>
                <w:sz w:val="20"/>
                <w:szCs w:val="20"/>
              </w:rPr>
              <w:t xml:space="preserve">       </w:t>
            </w:r>
            <w:sdt>
              <w:sdtPr>
                <w:rPr>
                  <w:rFonts w:cstheme="minorHAnsi"/>
                  <w:color w:val="000000"/>
                  <w:sz w:val="20"/>
                  <w:szCs w:val="20"/>
                </w:rPr>
                <w:id w:val="-183670017"/>
                <w14:checkbox>
                  <w14:checked w14:val="0"/>
                  <w14:checkedState w14:val="2612" w14:font="MS Gothic"/>
                  <w14:uncheckedState w14:val="2610" w14:font="MS Gothic"/>
                </w14:checkbox>
              </w:sdtPr>
              <w:sdtEndPr/>
              <w:sdtContent>
                <w:r w:rsidR="00B961AE">
                  <w:rPr>
                    <w:rFonts w:ascii="MS Gothic" w:eastAsia="MS Gothic" w:hAnsi="MS Gothic" w:cstheme="minorHAnsi" w:hint="eastAsia"/>
                    <w:color w:val="000000"/>
                    <w:sz w:val="20"/>
                    <w:szCs w:val="20"/>
                  </w:rPr>
                  <w:t>☐</w:t>
                </w:r>
              </w:sdtContent>
            </w:sdt>
            <w:r w:rsidRPr="00607213">
              <w:rPr>
                <w:rFonts w:cstheme="minorHAnsi"/>
                <w:color w:val="000000"/>
                <w:sz w:val="20"/>
                <w:szCs w:val="20"/>
              </w:rPr>
              <w:t xml:space="preserve"> </w:t>
            </w:r>
            <w:r>
              <w:rPr>
                <w:rFonts w:cstheme="minorHAnsi"/>
                <w:color w:val="000000"/>
                <w:sz w:val="20"/>
                <w:szCs w:val="20"/>
              </w:rPr>
              <w:t>Anticipada</w:t>
            </w:r>
          </w:p>
        </w:tc>
      </w:tr>
      <w:tr w:rsidR="0084685D" w:rsidRPr="00607213" w14:paraId="7DFCCFDE" w14:textId="77777777" w:rsidTr="00113A25">
        <w:tblPrEx>
          <w:shd w:val="clear" w:color="auto" w:fill="auto"/>
        </w:tblPrEx>
        <w:trPr>
          <w:trHeight w:val="284"/>
        </w:trPr>
        <w:tc>
          <w:tcPr>
            <w:tcW w:w="5000"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00651DFD" w14:textId="50CFB84E" w:rsidR="0084685D" w:rsidRDefault="0084685D" w:rsidP="00DB199B">
            <w:pPr>
              <w:jc w:val="both"/>
              <w:rPr>
                <w:rFonts w:cstheme="minorHAnsi"/>
                <w:b/>
                <w:bCs/>
                <w:sz w:val="20"/>
                <w:szCs w:val="20"/>
              </w:rPr>
            </w:pPr>
            <w:r>
              <w:rPr>
                <w:rFonts w:cstheme="minorHAnsi"/>
                <w:b/>
                <w:bCs/>
                <w:sz w:val="20"/>
                <w:szCs w:val="20"/>
              </w:rPr>
              <w:t>Régimen de abono del precio</w:t>
            </w:r>
            <w:r w:rsidR="00CD0C8B">
              <w:rPr>
                <w:rFonts w:cstheme="minorHAnsi"/>
                <w:b/>
                <w:bCs/>
                <w:sz w:val="20"/>
                <w:szCs w:val="20"/>
              </w:rPr>
              <w:t xml:space="preserve"> </w:t>
            </w:r>
            <w:r w:rsidR="00CD0C8B" w:rsidRPr="00CD0C8B">
              <w:rPr>
                <w:rFonts w:cstheme="minorHAnsi"/>
                <w:bCs/>
                <w:i/>
                <w:sz w:val="20"/>
                <w:szCs w:val="20"/>
              </w:rPr>
              <w:t>(Se efectuará dentro de los 30 días desde la fecha de presentación de la factura por l</w:t>
            </w:r>
            <w:r w:rsidR="00CD0C8B">
              <w:rPr>
                <w:rFonts w:cstheme="minorHAnsi"/>
                <w:bCs/>
                <w:i/>
                <w:sz w:val="20"/>
                <w:szCs w:val="20"/>
              </w:rPr>
              <w:t>a realización del objeto del contrato</w:t>
            </w:r>
            <w:r w:rsidR="00CD0C8B" w:rsidRPr="00CD0C8B">
              <w:rPr>
                <w:rFonts w:cstheme="minorHAnsi"/>
                <w:bCs/>
                <w:i/>
                <w:sz w:val="20"/>
                <w:szCs w:val="20"/>
              </w:rPr>
              <w:t xml:space="preserve"> efectivamente prestados de conformidad. Plazo para aprobar los documentos que acrediten la conformidad de la realización del obje</w:t>
            </w:r>
            <w:r w:rsidR="00CD0C8B">
              <w:rPr>
                <w:rFonts w:cstheme="minorHAnsi"/>
                <w:bCs/>
                <w:i/>
                <w:sz w:val="20"/>
                <w:szCs w:val="20"/>
              </w:rPr>
              <w:t>to del contrato: máximo 30 días)</w:t>
            </w:r>
            <w:r>
              <w:rPr>
                <w:rFonts w:cstheme="minorHAnsi"/>
                <w:b/>
                <w:bCs/>
                <w:sz w:val="20"/>
                <w:szCs w:val="20"/>
              </w:rPr>
              <w:t xml:space="preserve">: </w:t>
            </w:r>
          </w:p>
          <w:p w14:paraId="1FA805ED" w14:textId="2269F4FB" w:rsidR="00CD0C8B" w:rsidRDefault="007359D5" w:rsidP="00CD0C8B">
            <w:pPr>
              <w:ind w:left="216"/>
              <w:rPr>
                <w:rFonts w:cstheme="minorHAnsi"/>
                <w:color w:val="000000"/>
                <w:sz w:val="20"/>
                <w:szCs w:val="20"/>
              </w:rPr>
            </w:pPr>
            <w:sdt>
              <w:sdtPr>
                <w:rPr>
                  <w:rFonts w:cstheme="minorHAnsi"/>
                  <w:bCs/>
                  <w:color w:val="000000"/>
                  <w:sz w:val="20"/>
                  <w:szCs w:val="20"/>
                </w:rPr>
                <w:id w:val="-2072564366"/>
                <w14:checkbox>
                  <w14:checked w14:val="0"/>
                  <w14:checkedState w14:val="2612" w14:font="MS Gothic"/>
                  <w14:uncheckedState w14:val="2610" w14:font="MS Gothic"/>
                </w14:checkbox>
              </w:sdtPr>
              <w:sdtEndPr/>
              <w:sdtContent>
                <w:r w:rsidR="00B961AE">
                  <w:rPr>
                    <w:rFonts w:ascii="MS Gothic" w:eastAsia="MS Gothic" w:hAnsi="MS Gothic" w:cstheme="minorHAnsi" w:hint="eastAsia"/>
                    <w:bCs/>
                    <w:color w:val="000000"/>
                    <w:sz w:val="20"/>
                    <w:szCs w:val="20"/>
                  </w:rPr>
                  <w:t>☐</w:t>
                </w:r>
              </w:sdtContent>
            </w:sdt>
            <w:r w:rsidR="0084685D" w:rsidRPr="00607213">
              <w:rPr>
                <w:rFonts w:cstheme="minorHAnsi"/>
                <w:color w:val="000000"/>
                <w:sz w:val="20"/>
                <w:szCs w:val="20"/>
              </w:rPr>
              <w:t xml:space="preserve"> </w:t>
            </w:r>
            <w:r w:rsidR="0084685D">
              <w:rPr>
                <w:rFonts w:cstheme="minorHAnsi"/>
                <w:color w:val="000000"/>
                <w:sz w:val="20"/>
                <w:szCs w:val="20"/>
              </w:rPr>
              <w:t>Único.</w:t>
            </w:r>
            <w:r w:rsidR="001571FC">
              <w:rPr>
                <w:rFonts w:cstheme="minorHAnsi"/>
                <w:color w:val="000000"/>
                <w:sz w:val="20"/>
                <w:szCs w:val="20"/>
              </w:rPr>
              <w:t xml:space="preserve"> </w:t>
            </w:r>
          </w:p>
          <w:p w14:paraId="0BE57D19" w14:textId="4D32AF27" w:rsidR="00CD0C8B" w:rsidRPr="00BF4F83" w:rsidRDefault="007359D5" w:rsidP="00CD0C8B">
            <w:pPr>
              <w:ind w:left="216"/>
              <w:rPr>
                <w:rFonts w:cstheme="minorHAnsi"/>
                <w:b/>
                <w:bCs/>
                <w:sz w:val="20"/>
                <w:szCs w:val="20"/>
              </w:rPr>
            </w:pPr>
            <w:sdt>
              <w:sdtPr>
                <w:rPr>
                  <w:rFonts w:cstheme="minorHAnsi"/>
                  <w:color w:val="000000"/>
                  <w:sz w:val="20"/>
                  <w:szCs w:val="20"/>
                </w:rPr>
                <w:id w:val="-995720033"/>
                <w14:checkbox>
                  <w14:checked w14:val="0"/>
                  <w14:checkedState w14:val="2612" w14:font="MS Gothic"/>
                  <w14:uncheckedState w14:val="2610" w14:font="MS Gothic"/>
                </w14:checkbox>
              </w:sdtPr>
              <w:sdtEndPr/>
              <w:sdtContent>
                <w:r w:rsidR="00B961AE">
                  <w:rPr>
                    <w:rFonts w:ascii="MS Gothic" w:eastAsia="MS Gothic" w:hAnsi="MS Gothic" w:cstheme="minorHAnsi" w:hint="eastAsia"/>
                    <w:color w:val="000000"/>
                    <w:sz w:val="20"/>
                    <w:szCs w:val="20"/>
                  </w:rPr>
                  <w:t>☐</w:t>
                </w:r>
              </w:sdtContent>
            </w:sdt>
            <w:r w:rsidR="0084685D" w:rsidRPr="00607213">
              <w:rPr>
                <w:rFonts w:cstheme="minorHAnsi"/>
                <w:color w:val="000000"/>
                <w:sz w:val="20"/>
                <w:szCs w:val="20"/>
              </w:rPr>
              <w:t xml:space="preserve"> </w:t>
            </w:r>
            <w:r w:rsidR="0084685D">
              <w:rPr>
                <w:rFonts w:cstheme="minorHAnsi"/>
                <w:color w:val="000000"/>
                <w:sz w:val="20"/>
                <w:szCs w:val="20"/>
              </w:rPr>
              <w:t xml:space="preserve">Parcial. </w:t>
            </w:r>
            <w:r w:rsidR="000B3B48">
              <w:rPr>
                <w:rFonts w:cstheme="minorHAnsi"/>
                <w:color w:val="000000"/>
                <w:sz w:val="20"/>
                <w:szCs w:val="20"/>
              </w:rPr>
              <w:t xml:space="preserve">Indicar </w:t>
            </w:r>
            <w:r w:rsidR="0084685D">
              <w:rPr>
                <w:rFonts w:cstheme="minorHAnsi"/>
                <w:color w:val="000000"/>
                <w:sz w:val="20"/>
                <w:szCs w:val="20"/>
              </w:rPr>
              <w:t xml:space="preserve">Periodicidad: </w:t>
            </w:r>
          </w:p>
        </w:tc>
      </w:tr>
      <w:tr w:rsidR="0084685D" w:rsidRPr="0084685D" w14:paraId="5B522C1C" w14:textId="77777777" w:rsidTr="00113A25">
        <w:tblPrEx>
          <w:shd w:val="clear" w:color="auto" w:fill="auto"/>
        </w:tblPrEx>
        <w:trPr>
          <w:trHeight w:val="284"/>
        </w:trPr>
        <w:tc>
          <w:tcPr>
            <w:tcW w:w="5000"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A802070" w14:textId="3172DB24" w:rsidR="0084685D" w:rsidRDefault="0084685D" w:rsidP="00B961AE">
            <w:pPr>
              <w:rPr>
                <w:rFonts w:eastAsia="Arial" w:cstheme="minorHAnsi"/>
                <w:b/>
                <w:color w:val="000000"/>
                <w:sz w:val="20"/>
                <w:szCs w:val="20"/>
              </w:rPr>
            </w:pPr>
            <w:r w:rsidRPr="0084685D">
              <w:rPr>
                <w:rFonts w:eastAsia="Arial" w:cstheme="minorHAnsi"/>
                <w:b/>
                <w:color w:val="000000"/>
                <w:sz w:val="20"/>
                <w:szCs w:val="20"/>
              </w:rPr>
              <w:t>Código</w:t>
            </w:r>
            <w:r>
              <w:rPr>
                <w:rFonts w:eastAsia="Arial" w:cstheme="minorHAnsi"/>
                <w:b/>
                <w:color w:val="000000"/>
                <w:sz w:val="20"/>
                <w:szCs w:val="20"/>
              </w:rPr>
              <w:t>s</w:t>
            </w:r>
            <w:r w:rsidRPr="0084685D">
              <w:rPr>
                <w:rFonts w:eastAsia="Arial" w:cstheme="minorHAnsi"/>
                <w:b/>
                <w:color w:val="000000"/>
                <w:sz w:val="20"/>
                <w:szCs w:val="20"/>
              </w:rPr>
              <w:t xml:space="preserve"> DIR3: </w:t>
            </w:r>
          </w:p>
          <w:p w14:paraId="34EF8233" w14:textId="1F39AB6A" w:rsidR="0084685D" w:rsidRDefault="0084685D" w:rsidP="0084685D">
            <w:pPr>
              <w:spacing w:before="40" w:after="40"/>
              <w:rPr>
                <w:rFonts w:cstheme="minorHAnsi"/>
                <w:sz w:val="20"/>
                <w:szCs w:val="20"/>
              </w:rPr>
            </w:pPr>
            <w:r w:rsidRPr="00113796">
              <w:rPr>
                <w:rFonts w:cstheme="minorHAnsi"/>
                <w:sz w:val="20"/>
                <w:szCs w:val="20"/>
              </w:rPr>
              <w:t>Órgano de contratación (Órgano Gestor):</w:t>
            </w:r>
          </w:p>
          <w:p w14:paraId="60164F42" w14:textId="1CB92B4B" w:rsidR="0084685D" w:rsidRPr="00113796" w:rsidRDefault="0084685D" w:rsidP="0084685D">
            <w:pPr>
              <w:spacing w:before="40" w:after="40"/>
              <w:rPr>
                <w:rFonts w:cstheme="minorHAnsi"/>
                <w:sz w:val="20"/>
                <w:szCs w:val="20"/>
              </w:rPr>
            </w:pPr>
            <w:r w:rsidRPr="00113796">
              <w:rPr>
                <w:rFonts w:cstheme="minorHAnsi"/>
                <w:sz w:val="20"/>
                <w:szCs w:val="20"/>
              </w:rPr>
              <w:t>Órgano de destino (Unidad Tramitadora</w:t>
            </w:r>
            <w:r w:rsidR="00E406E2">
              <w:rPr>
                <w:rFonts w:cstheme="minorHAnsi"/>
                <w:sz w:val="20"/>
                <w:szCs w:val="20"/>
              </w:rPr>
              <w:t>)</w:t>
            </w:r>
            <w:r>
              <w:rPr>
                <w:rFonts w:cstheme="minorHAnsi"/>
                <w:sz w:val="20"/>
                <w:szCs w:val="20"/>
              </w:rPr>
              <w:t>:</w:t>
            </w:r>
          </w:p>
          <w:p w14:paraId="051D97B8" w14:textId="0BB0C432" w:rsidR="0084685D" w:rsidRPr="0084685D" w:rsidRDefault="0084685D" w:rsidP="001571FC">
            <w:pPr>
              <w:spacing w:before="40" w:after="40"/>
              <w:rPr>
                <w:rFonts w:cstheme="minorHAnsi"/>
                <w:bCs/>
                <w:sz w:val="20"/>
                <w:szCs w:val="20"/>
              </w:rPr>
            </w:pPr>
            <w:r w:rsidRPr="00113796">
              <w:rPr>
                <w:rFonts w:cstheme="minorHAnsi"/>
                <w:sz w:val="20"/>
                <w:szCs w:val="20"/>
              </w:rPr>
              <w:t>Centro contable (Oficina Contable):</w:t>
            </w:r>
          </w:p>
        </w:tc>
      </w:tr>
      <w:tr w:rsidR="0094547F" w:rsidRPr="00607213" w14:paraId="36C5732B" w14:textId="77777777" w:rsidTr="00A75DE6">
        <w:tc>
          <w:tcPr>
            <w:tcW w:w="5000"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8" w:type="dxa"/>
            </w:tcMar>
          </w:tcPr>
          <w:p w14:paraId="04C28DC5" w14:textId="6DF11E21" w:rsidR="0094547F" w:rsidRPr="00607213" w:rsidRDefault="00E74941" w:rsidP="00E74941">
            <w:pPr>
              <w:pStyle w:val="Prrafodelista"/>
              <w:numPr>
                <w:ilvl w:val="0"/>
                <w:numId w:val="7"/>
              </w:numPr>
              <w:ind w:left="351"/>
              <w:rPr>
                <w:rFonts w:asciiTheme="minorHAnsi" w:hAnsiTheme="minorHAnsi" w:cstheme="minorHAnsi"/>
                <w:b/>
                <w:color w:val="000000"/>
              </w:rPr>
            </w:pPr>
            <w:r w:rsidRPr="00BF4F83">
              <w:rPr>
                <w:rFonts w:asciiTheme="minorHAnsi" w:hAnsiTheme="minorHAnsi" w:cstheme="minorHAnsi"/>
                <w:b/>
                <w:bCs/>
              </w:rPr>
              <w:t>PLAZOS DE EJECUCIÓN</w:t>
            </w:r>
            <w:r w:rsidR="00586C0D">
              <w:rPr>
                <w:rFonts w:asciiTheme="minorHAnsi" w:hAnsiTheme="minorHAnsi" w:cstheme="minorHAnsi"/>
                <w:b/>
                <w:bCs/>
              </w:rPr>
              <w:t>/ENTREGA</w:t>
            </w:r>
            <w:r w:rsidR="0094547F" w:rsidRPr="00607213">
              <w:rPr>
                <w:rFonts w:asciiTheme="minorHAnsi" w:hAnsiTheme="minorHAnsi" w:cstheme="minorHAnsi"/>
                <w:b/>
                <w:color w:val="000000"/>
              </w:rPr>
              <w:t>:</w:t>
            </w:r>
          </w:p>
        </w:tc>
      </w:tr>
      <w:tr w:rsidR="0094547F" w:rsidRPr="00607213" w14:paraId="5DAAC0DB" w14:textId="77777777" w:rsidTr="00A75DE6">
        <w:tc>
          <w:tcPr>
            <w:tcW w:w="5000"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tcPr>
          <w:p w14:paraId="0AD89B50" w14:textId="48C8A86A" w:rsidR="00E74941" w:rsidRPr="00BF4F83" w:rsidRDefault="00E74941" w:rsidP="00E74941">
            <w:pPr>
              <w:spacing w:before="60"/>
              <w:rPr>
                <w:rFonts w:cstheme="minorHAnsi"/>
                <w:sz w:val="20"/>
                <w:szCs w:val="20"/>
              </w:rPr>
            </w:pPr>
            <w:bookmarkStart w:id="6" w:name="_heading=h.3dy6vkm" w:colFirst="0" w:colLast="0"/>
            <w:bookmarkEnd w:id="6"/>
            <w:r w:rsidRPr="004E3E39">
              <w:rPr>
                <w:rFonts w:cstheme="minorHAnsi"/>
                <w:b/>
                <w:sz w:val="20"/>
                <w:szCs w:val="20"/>
              </w:rPr>
              <w:t xml:space="preserve">Plazo </w:t>
            </w:r>
            <w:r w:rsidR="00CD0C8B" w:rsidRPr="004E3E39">
              <w:rPr>
                <w:rFonts w:cstheme="minorHAnsi"/>
                <w:b/>
                <w:sz w:val="20"/>
                <w:szCs w:val="20"/>
              </w:rPr>
              <w:t>total:</w:t>
            </w:r>
          </w:p>
          <w:p w14:paraId="44F968AF" w14:textId="0FCA0005" w:rsidR="00E74941" w:rsidRDefault="00E74941" w:rsidP="00E74941">
            <w:pPr>
              <w:rPr>
                <w:rFonts w:cstheme="minorHAnsi"/>
                <w:sz w:val="20"/>
                <w:szCs w:val="20"/>
              </w:rPr>
            </w:pPr>
            <w:r w:rsidRPr="004E3E39">
              <w:rPr>
                <w:rFonts w:cstheme="minorHAnsi"/>
                <w:b/>
                <w:sz w:val="20"/>
                <w:szCs w:val="20"/>
              </w:rPr>
              <w:t>Plazos parciales</w:t>
            </w:r>
            <w:r>
              <w:rPr>
                <w:rFonts w:cstheme="minorHAnsi"/>
                <w:sz w:val="20"/>
                <w:szCs w:val="20"/>
              </w:rPr>
              <w:t>:</w:t>
            </w:r>
          </w:p>
          <w:p w14:paraId="44C217CB" w14:textId="3FE519E5" w:rsidR="00E74941" w:rsidRDefault="007359D5" w:rsidP="00E74941">
            <w:pPr>
              <w:rPr>
                <w:rFonts w:cstheme="minorHAnsi"/>
                <w:color w:val="000000"/>
                <w:sz w:val="20"/>
                <w:szCs w:val="20"/>
              </w:rPr>
            </w:pPr>
            <w:sdt>
              <w:sdtPr>
                <w:rPr>
                  <w:rFonts w:cstheme="minorHAnsi"/>
                  <w:bCs/>
                  <w:color w:val="000000"/>
                  <w:sz w:val="20"/>
                  <w:szCs w:val="20"/>
                </w:rPr>
                <w:id w:val="1170138033"/>
                <w14:checkbox>
                  <w14:checked w14:val="0"/>
                  <w14:checkedState w14:val="2612" w14:font="MS Gothic"/>
                  <w14:uncheckedState w14:val="2610" w14:font="MS Gothic"/>
                </w14:checkbox>
              </w:sdtPr>
              <w:sdtEndPr/>
              <w:sdtContent>
                <w:r w:rsidR="00B961AE" w:rsidRPr="00B961AE">
                  <w:rPr>
                    <w:rFonts w:ascii="MS Gothic" w:eastAsia="MS Gothic" w:hAnsi="MS Gothic" w:cstheme="minorHAnsi" w:hint="eastAsia"/>
                    <w:bCs/>
                    <w:color w:val="000000"/>
                    <w:sz w:val="20"/>
                    <w:szCs w:val="20"/>
                  </w:rPr>
                  <w:t>☐</w:t>
                </w:r>
              </w:sdtContent>
            </w:sdt>
            <w:r w:rsidR="00E74941" w:rsidRPr="00607213">
              <w:rPr>
                <w:rFonts w:cstheme="minorHAnsi"/>
                <w:color w:val="000000"/>
                <w:sz w:val="20"/>
                <w:szCs w:val="20"/>
              </w:rPr>
              <w:t xml:space="preserve"> </w:t>
            </w:r>
            <w:r w:rsidR="003155B7">
              <w:rPr>
                <w:rFonts w:cstheme="minorHAnsi"/>
                <w:color w:val="000000"/>
                <w:sz w:val="20"/>
                <w:szCs w:val="20"/>
              </w:rPr>
              <w:t xml:space="preserve"> </w:t>
            </w:r>
            <w:r w:rsidR="004E3E39" w:rsidRPr="00607213">
              <w:rPr>
                <w:rFonts w:cstheme="minorHAnsi"/>
                <w:color w:val="000000"/>
                <w:sz w:val="20"/>
                <w:szCs w:val="20"/>
              </w:rPr>
              <w:t>SI</w:t>
            </w:r>
            <w:r w:rsidR="004E3E39">
              <w:rPr>
                <w:rFonts w:cstheme="minorHAnsi"/>
                <w:color w:val="000000"/>
                <w:sz w:val="20"/>
                <w:szCs w:val="20"/>
              </w:rPr>
              <w:t>,</w:t>
            </w:r>
            <w:r w:rsidR="00CD0C8B">
              <w:rPr>
                <w:rFonts w:cstheme="minorHAnsi"/>
                <w:color w:val="000000"/>
                <w:sz w:val="20"/>
                <w:szCs w:val="20"/>
              </w:rPr>
              <w:t xml:space="preserve"> indicar.</w:t>
            </w:r>
          </w:p>
          <w:p w14:paraId="5F6EA801" w14:textId="5FF2E163" w:rsidR="00E74941" w:rsidRDefault="007359D5" w:rsidP="00A75DE6">
            <w:pPr>
              <w:rPr>
                <w:rFonts w:cstheme="minorHAnsi"/>
                <w:sz w:val="20"/>
                <w:szCs w:val="20"/>
              </w:rPr>
            </w:pPr>
            <w:sdt>
              <w:sdtPr>
                <w:rPr>
                  <w:rFonts w:cstheme="minorHAnsi"/>
                  <w:color w:val="000000"/>
                  <w:sz w:val="20"/>
                  <w:szCs w:val="20"/>
                </w:rPr>
                <w:id w:val="1757783475"/>
                <w14:checkbox>
                  <w14:checked w14:val="0"/>
                  <w14:checkedState w14:val="2612" w14:font="MS Gothic"/>
                  <w14:uncheckedState w14:val="2610" w14:font="MS Gothic"/>
                </w14:checkbox>
              </w:sdtPr>
              <w:sdtEndPr/>
              <w:sdtContent>
                <w:r w:rsidR="00B961AE">
                  <w:rPr>
                    <w:rFonts w:ascii="MS Gothic" w:eastAsia="MS Gothic" w:hAnsi="MS Gothic" w:cstheme="minorHAnsi" w:hint="eastAsia"/>
                    <w:color w:val="000000"/>
                    <w:sz w:val="20"/>
                    <w:szCs w:val="20"/>
                  </w:rPr>
                  <w:t>☐</w:t>
                </w:r>
              </w:sdtContent>
            </w:sdt>
            <w:r w:rsidR="00E74941" w:rsidRPr="00607213">
              <w:rPr>
                <w:rFonts w:cstheme="minorHAnsi"/>
                <w:color w:val="000000"/>
                <w:sz w:val="20"/>
                <w:szCs w:val="20"/>
              </w:rPr>
              <w:t xml:space="preserve"> </w:t>
            </w:r>
            <w:r w:rsidR="003155B7">
              <w:rPr>
                <w:rFonts w:cstheme="minorHAnsi"/>
                <w:color w:val="000000"/>
                <w:sz w:val="20"/>
                <w:szCs w:val="20"/>
              </w:rPr>
              <w:t xml:space="preserve">  </w:t>
            </w:r>
            <w:r w:rsidR="00586C0D">
              <w:rPr>
                <w:rFonts w:cstheme="minorHAnsi"/>
                <w:color w:val="000000"/>
                <w:sz w:val="20"/>
                <w:szCs w:val="20"/>
              </w:rPr>
              <w:t>NO</w:t>
            </w:r>
          </w:p>
          <w:p w14:paraId="2D7E76B2" w14:textId="096EFC2D" w:rsidR="00E74941" w:rsidRDefault="00E74941" w:rsidP="00A75DE6">
            <w:pPr>
              <w:rPr>
                <w:rFonts w:cstheme="minorHAnsi"/>
                <w:color w:val="000000"/>
                <w:sz w:val="20"/>
                <w:szCs w:val="20"/>
              </w:rPr>
            </w:pPr>
            <w:r w:rsidRPr="004E3E39">
              <w:rPr>
                <w:rFonts w:cstheme="minorHAnsi"/>
                <w:b/>
                <w:sz w:val="20"/>
                <w:szCs w:val="20"/>
              </w:rPr>
              <w:t>Posibilidad de prórroga</w:t>
            </w:r>
            <w:r w:rsidRPr="00BF4F83">
              <w:rPr>
                <w:rFonts w:cstheme="minorHAnsi"/>
                <w:sz w:val="20"/>
                <w:szCs w:val="20"/>
              </w:rPr>
              <w:t>:</w:t>
            </w:r>
            <w:r w:rsidR="003155B7">
              <w:rPr>
                <w:rFonts w:cstheme="minorHAnsi"/>
                <w:sz w:val="20"/>
                <w:szCs w:val="20"/>
              </w:rPr>
              <w:t xml:space="preserve">  </w:t>
            </w:r>
            <w:r w:rsidRPr="00BF4F83">
              <w:rPr>
                <w:rFonts w:cstheme="minorHAnsi"/>
                <w:sz w:val="20"/>
                <w:szCs w:val="20"/>
              </w:rPr>
              <w:t xml:space="preserve"> </w:t>
            </w:r>
            <w:sdt>
              <w:sdtPr>
                <w:rPr>
                  <w:rFonts w:cstheme="minorHAnsi"/>
                  <w:bCs/>
                  <w:color w:val="000000"/>
                  <w:sz w:val="20"/>
                  <w:szCs w:val="20"/>
                </w:rPr>
                <w:id w:val="-1369988481"/>
                <w14:checkbox>
                  <w14:checked w14:val="0"/>
                  <w14:checkedState w14:val="2612" w14:font="MS Gothic"/>
                  <w14:uncheckedState w14:val="2610" w14:font="MS Gothic"/>
                </w14:checkbox>
              </w:sdtPr>
              <w:sdtEndPr/>
              <w:sdtContent>
                <w:r w:rsidR="00B961AE">
                  <w:rPr>
                    <w:rFonts w:ascii="MS Gothic" w:eastAsia="MS Gothic" w:hAnsi="MS Gothic" w:cstheme="minorHAnsi" w:hint="eastAsia"/>
                    <w:bCs/>
                    <w:color w:val="000000"/>
                    <w:sz w:val="20"/>
                    <w:szCs w:val="20"/>
                  </w:rPr>
                  <w:t>☐</w:t>
                </w:r>
              </w:sdtContent>
            </w:sdt>
            <w:r w:rsidRPr="00607213">
              <w:rPr>
                <w:rFonts w:cstheme="minorHAnsi"/>
                <w:color w:val="000000"/>
                <w:sz w:val="20"/>
                <w:szCs w:val="20"/>
              </w:rPr>
              <w:t xml:space="preserve"> </w:t>
            </w:r>
            <w:r w:rsidR="003155B7">
              <w:rPr>
                <w:rFonts w:cstheme="minorHAnsi"/>
                <w:color w:val="000000"/>
                <w:sz w:val="20"/>
                <w:szCs w:val="20"/>
              </w:rPr>
              <w:t xml:space="preserve">  </w:t>
            </w:r>
            <w:r w:rsidRPr="00607213">
              <w:rPr>
                <w:rFonts w:cstheme="minorHAnsi"/>
                <w:color w:val="000000"/>
                <w:sz w:val="20"/>
                <w:szCs w:val="20"/>
              </w:rPr>
              <w:t xml:space="preserve">SI       </w:t>
            </w:r>
            <w:sdt>
              <w:sdtPr>
                <w:rPr>
                  <w:rFonts w:cstheme="minorHAnsi"/>
                  <w:color w:val="000000"/>
                  <w:sz w:val="20"/>
                  <w:szCs w:val="20"/>
                </w:rPr>
                <w:id w:val="1710526645"/>
                <w14:checkbox>
                  <w14:checked w14:val="0"/>
                  <w14:checkedState w14:val="2612" w14:font="MS Gothic"/>
                  <w14:uncheckedState w14:val="2610" w14:font="MS Gothic"/>
                </w14:checkbox>
              </w:sdtPr>
              <w:sdtEndPr/>
              <w:sdtContent>
                <w:r w:rsidR="00B961AE">
                  <w:rPr>
                    <w:rFonts w:ascii="MS Gothic" w:eastAsia="MS Gothic" w:hAnsi="MS Gothic" w:cstheme="minorHAnsi" w:hint="eastAsia"/>
                    <w:color w:val="000000"/>
                    <w:sz w:val="20"/>
                    <w:szCs w:val="20"/>
                  </w:rPr>
                  <w:t>☐</w:t>
                </w:r>
              </w:sdtContent>
            </w:sdt>
            <w:r w:rsidRPr="00607213">
              <w:rPr>
                <w:rFonts w:cstheme="minorHAnsi"/>
                <w:color w:val="000000"/>
                <w:sz w:val="20"/>
                <w:szCs w:val="20"/>
              </w:rPr>
              <w:t xml:space="preserve"> </w:t>
            </w:r>
            <w:r w:rsidR="003155B7">
              <w:rPr>
                <w:rFonts w:cstheme="minorHAnsi"/>
                <w:color w:val="000000"/>
                <w:sz w:val="20"/>
                <w:szCs w:val="20"/>
              </w:rPr>
              <w:t xml:space="preserve">  </w:t>
            </w:r>
            <w:r w:rsidRPr="00607213">
              <w:rPr>
                <w:rFonts w:cstheme="minorHAnsi"/>
                <w:color w:val="000000"/>
                <w:sz w:val="20"/>
                <w:szCs w:val="20"/>
              </w:rPr>
              <w:t xml:space="preserve">NO </w:t>
            </w:r>
          </w:p>
          <w:p w14:paraId="5F626ADE" w14:textId="3D55C0BB" w:rsidR="0094547F" w:rsidRPr="00607213" w:rsidRDefault="00E74941" w:rsidP="00CD0C8B">
            <w:pPr>
              <w:rPr>
                <w:rFonts w:cstheme="minorHAnsi"/>
              </w:rPr>
            </w:pPr>
            <w:r w:rsidRPr="004E3E39">
              <w:rPr>
                <w:rFonts w:cstheme="minorHAnsi"/>
                <w:b/>
                <w:color w:val="000000"/>
                <w:sz w:val="20"/>
                <w:szCs w:val="20"/>
              </w:rPr>
              <w:t>Duración de la prórroga</w:t>
            </w:r>
            <w:bookmarkStart w:id="7" w:name="bookmark=id.1t3h5sf" w:colFirst="0" w:colLast="0"/>
            <w:bookmarkEnd w:id="7"/>
            <w:r w:rsidR="00CD0C8B">
              <w:rPr>
                <w:rFonts w:cstheme="minorHAnsi"/>
                <w:b/>
                <w:color w:val="000000"/>
                <w:sz w:val="20"/>
                <w:szCs w:val="20"/>
              </w:rPr>
              <w:t>:</w:t>
            </w:r>
            <w:r w:rsidR="0094547F" w:rsidRPr="00607213">
              <w:rPr>
                <w:rFonts w:cstheme="minorHAnsi"/>
                <w:color w:val="000000"/>
                <w:sz w:val="20"/>
                <w:szCs w:val="20"/>
              </w:rPr>
              <w:t xml:space="preserve"> </w:t>
            </w:r>
          </w:p>
        </w:tc>
      </w:tr>
    </w:tbl>
    <w:p w14:paraId="0C6BCF2C" w14:textId="41C9B411" w:rsidR="0094547F" w:rsidRDefault="0094547F" w:rsidP="0094547F">
      <w:pPr>
        <w:rPr>
          <w:rFonts w:cstheme="minorHAnsi"/>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494"/>
      </w:tblGrid>
      <w:tr w:rsidR="004E0024" w:rsidRPr="004E0024" w14:paraId="284BD955" w14:textId="77777777" w:rsidTr="007B087B">
        <w:tc>
          <w:tcPr>
            <w:tcW w:w="5000"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8" w:type="dxa"/>
            </w:tcMar>
          </w:tcPr>
          <w:p w14:paraId="0046698C" w14:textId="2B02D1C5" w:rsidR="004E0024" w:rsidRPr="004E0024" w:rsidRDefault="004E0024" w:rsidP="004E0024">
            <w:pPr>
              <w:numPr>
                <w:ilvl w:val="0"/>
                <w:numId w:val="7"/>
              </w:numPr>
              <w:ind w:left="351"/>
              <w:jc w:val="both"/>
              <w:rPr>
                <w:rFonts w:eastAsia="Times New Roman" w:cstheme="minorHAnsi"/>
                <w:b/>
                <w:color w:val="000000"/>
                <w:sz w:val="20"/>
                <w:szCs w:val="20"/>
                <w:lang w:eastAsia="es-ES"/>
              </w:rPr>
            </w:pPr>
            <w:r w:rsidRPr="004E0024">
              <w:rPr>
                <w:rFonts w:eastAsia="Times New Roman" w:cstheme="minorHAnsi"/>
                <w:b/>
                <w:color w:val="000000"/>
                <w:sz w:val="20"/>
                <w:szCs w:val="20"/>
                <w:lang w:eastAsia="es-ES"/>
              </w:rPr>
              <w:t>HABILITACIÓN EMPRESARIAL O PROFESIONAL</w:t>
            </w:r>
            <w:r>
              <w:rPr>
                <w:rFonts w:cstheme="minorHAnsi"/>
                <w:b/>
                <w:bCs/>
                <w:sz w:val="20"/>
                <w:szCs w:val="20"/>
              </w:rPr>
              <w:t xml:space="preserve"> (Cuando sea necesario que para ejecutar el contrato el contratista tenga una cualificación profesional o autorización administrativa para desempeñar su profesión, o sea obligatorio la suscripción de una póliza de seguro):</w:t>
            </w:r>
          </w:p>
        </w:tc>
      </w:tr>
      <w:tr w:rsidR="004E0024" w:rsidRPr="004E0024" w14:paraId="458F1F09" w14:textId="77777777" w:rsidTr="007B087B">
        <w:trPr>
          <w:trHeight w:val="284"/>
        </w:trPr>
        <w:tc>
          <w:tcPr>
            <w:tcW w:w="5000"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D0A9A1B" w14:textId="6272E579" w:rsidR="004E0024" w:rsidRDefault="004E0024" w:rsidP="004E0024">
            <w:pPr>
              <w:spacing w:before="60"/>
              <w:rPr>
                <w:rFonts w:cstheme="minorHAnsi"/>
                <w:b/>
                <w:bCs/>
                <w:sz w:val="20"/>
                <w:szCs w:val="20"/>
              </w:rPr>
            </w:pPr>
            <w:r w:rsidRPr="00BF4F83">
              <w:rPr>
                <w:rFonts w:cstheme="minorHAnsi"/>
                <w:b/>
                <w:bCs/>
                <w:sz w:val="20"/>
                <w:szCs w:val="20"/>
              </w:rPr>
              <w:t>Se exige habilitación empresarial o profesional</w:t>
            </w:r>
            <w:r>
              <w:rPr>
                <w:rFonts w:cstheme="minorHAnsi"/>
                <w:b/>
                <w:bCs/>
                <w:sz w:val="20"/>
                <w:szCs w:val="20"/>
              </w:rPr>
              <w:t>:</w:t>
            </w:r>
          </w:p>
          <w:p w14:paraId="3AC6C37E" w14:textId="31494FAB" w:rsidR="004E0024" w:rsidRDefault="007359D5" w:rsidP="004E0024">
            <w:pPr>
              <w:spacing w:before="60"/>
              <w:rPr>
                <w:rFonts w:cstheme="minorHAnsi"/>
                <w:color w:val="000000"/>
                <w:sz w:val="20"/>
                <w:szCs w:val="20"/>
              </w:rPr>
            </w:pPr>
            <w:sdt>
              <w:sdtPr>
                <w:rPr>
                  <w:rFonts w:cstheme="minorHAnsi"/>
                  <w:bCs/>
                  <w:color w:val="000000"/>
                  <w:sz w:val="20"/>
                  <w:szCs w:val="20"/>
                </w:rPr>
                <w:id w:val="627446183"/>
                <w14:checkbox>
                  <w14:checked w14:val="0"/>
                  <w14:checkedState w14:val="2612" w14:font="MS Gothic"/>
                  <w14:uncheckedState w14:val="2610" w14:font="MS Gothic"/>
                </w14:checkbox>
              </w:sdtPr>
              <w:sdtEndPr/>
              <w:sdtContent>
                <w:r w:rsidR="00B961AE">
                  <w:rPr>
                    <w:rFonts w:ascii="MS Gothic" w:eastAsia="MS Gothic" w:hAnsi="MS Gothic" w:cstheme="minorHAnsi" w:hint="eastAsia"/>
                    <w:bCs/>
                    <w:color w:val="000000"/>
                    <w:sz w:val="20"/>
                    <w:szCs w:val="20"/>
                  </w:rPr>
                  <w:t>☐</w:t>
                </w:r>
              </w:sdtContent>
            </w:sdt>
            <w:r w:rsidR="004E0024">
              <w:rPr>
                <w:rFonts w:cstheme="minorHAnsi"/>
                <w:color w:val="000000"/>
                <w:sz w:val="20"/>
                <w:szCs w:val="20"/>
              </w:rPr>
              <w:t xml:space="preserve"> SI. Indicar:</w:t>
            </w:r>
          </w:p>
          <w:p w14:paraId="76468FC3" w14:textId="06B2687E" w:rsidR="004E0024" w:rsidRDefault="007359D5" w:rsidP="004E0024">
            <w:pPr>
              <w:spacing w:before="60"/>
              <w:rPr>
                <w:rFonts w:cstheme="minorHAnsi"/>
                <w:color w:val="000000"/>
                <w:sz w:val="20"/>
                <w:szCs w:val="20"/>
              </w:rPr>
            </w:pPr>
            <w:sdt>
              <w:sdtPr>
                <w:rPr>
                  <w:rFonts w:cstheme="minorHAnsi"/>
                  <w:color w:val="000000"/>
                  <w:sz w:val="20"/>
                  <w:szCs w:val="20"/>
                </w:rPr>
                <w:id w:val="1920588780"/>
                <w14:checkbox>
                  <w14:checked w14:val="0"/>
                  <w14:checkedState w14:val="2612" w14:font="MS Gothic"/>
                  <w14:uncheckedState w14:val="2610" w14:font="MS Gothic"/>
                </w14:checkbox>
              </w:sdtPr>
              <w:sdtEndPr/>
              <w:sdtContent>
                <w:r w:rsidR="00B961AE">
                  <w:rPr>
                    <w:rFonts w:ascii="MS Gothic" w:eastAsia="MS Gothic" w:hAnsi="MS Gothic" w:cstheme="minorHAnsi" w:hint="eastAsia"/>
                    <w:color w:val="000000"/>
                    <w:sz w:val="20"/>
                    <w:szCs w:val="20"/>
                  </w:rPr>
                  <w:t>☐</w:t>
                </w:r>
              </w:sdtContent>
            </w:sdt>
            <w:r w:rsidR="004E0024" w:rsidRPr="00607213">
              <w:rPr>
                <w:rFonts w:cstheme="minorHAnsi"/>
                <w:color w:val="000000"/>
                <w:sz w:val="20"/>
                <w:szCs w:val="20"/>
              </w:rPr>
              <w:t xml:space="preserve"> NO</w:t>
            </w:r>
          </w:p>
          <w:p w14:paraId="16BF97C2" w14:textId="35643958" w:rsidR="004E0024" w:rsidRPr="004E0024" w:rsidRDefault="004E0024" w:rsidP="004E0024">
            <w:pPr>
              <w:spacing w:before="60"/>
              <w:rPr>
                <w:rFonts w:cstheme="minorHAnsi"/>
                <w:sz w:val="20"/>
                <w:szCs w:val="20"/>
              </w:rPr>
            </w:pPr>
            <w:r>
              <w:rPr>
                <w:rFonts w:cstheme="minorHAnsi"/>
                <w:b/>
                <w:sz w:val="20"/>
                <w:szCs w:val="20"/>
              </w:rPr>
              <w:t>O</w:t>
            </w:r>
            <w:r w:rsidRPr="004E0024">
              <w:rPr>
                <w:rFonts w:cstheme="minorHAnsi"/>
                <w:b/>
                <w:sz w:val="20"/>
                <w:szCs w:val="20"/>
              </w:rPr>
              <w:t>bligación de tener suscrito seguro que cubra las responsabilidades que se deriven de la ejecución del contrato</w:t>
            </w:r>
            <w:r w:rsidRPr="004E0024">
              <w:rPr>
                <w:rFonts w:cstheme="minorHAnsi"/>
                <w:sz w:val="20"/>
                <w:szCs w:val="20"/>
              </w:rPr>
              <w:t>:</w:t>
            </w:r>
          </w:p>
          <w:p w14:paraId="2498A169" w14:textId="4F603C86" w:rsidR="004E0024" w:rsidRPr="004E0024" w:rsidRDefault="007359D5" w:rsidP="004E0024">
            <w:pPr>
              <w:spacing w:before="60"/>
              <w:rPr>
                <w:rFonts w:cstheme="minorHAnsi"/>
                <w:sz w:val="20"/>
                <w:szCs w:val="20"/>
              </w:rPr>
            </w:pPr>
            <w:sdt>
              <w:sdtPr>
                <w:rPr>
                  <w:rFonts w:cstheme="minorHAnsi"/>
                  <w:sz w:val="20"/>
                  <w:szCs w:val="20"/>
                </w:rPr>
                <w:id w:val="-1058852411"/>
                <w14:checkbox>
                  <w14:checked w14:val="0"/>
                  <w14:checkedState w14:val="2612" w14:font="MS Gothic"/>
                  <w14:uncheckedState w14:val="2610" w14:font="MS Gothic"/>
                </w14:checkbox>
              </w:sdtPr>
              <w:sdtEndPr/>
              <w:sdtContent>
                <w:r w:rsidR="00B961AE">
                  <w:rPr>
                    <w:rFonts w:ascii="MS Gothic" w:eastAsia="MS Gothic" w:hAnsi="MS Gothic" w:cstheme="minorHAnsi" w:hint="eastAsia"/>
                    <w:sz w:val="20"/>
                    <w:szCs w:val="20"/>
                  </w:rPr>
                  <w:t>☐</w:t>
                </w:r>
              </w:sdtContent>
            </w:sdt>
            <w:r w:rsidR="004E0024" w:rsidRPr="004E0024">
              <w:rPr>
                <w:rFonts w:cstheme="minorHAnsi"/>
                <w:sz w:val="20"/>
                <w:szCs w:val="20"/>
              </w:rPr>
              <w:t xml:space="preserve"> SI. </w:t>
            </w:r>
            <w:r w:rsidR="004E0024">
              <w:rPr>
                <w:rFonts w:cstheme="minorHAnsi"/>
                <w:sz w:val="20"/>
                <w:szCs w:val="20"/>
              </w:rPr>
              <w:t>I</w:t>
            </w:r>
            <w:r w:rsidR="004E0024" w:rsidRPr="004E0024">
              <w:rPr>
                <w:rFonts w:cstheme="minorHAnsi"/>
                <w:sz w:val="20"/>
                <w:szCs w:val="20"/>
              </w:rPr>
              <w:t>ndicar:</w:t>
            </w:r>
          </w:p>
          <w:p w14:paraId="053CFE4D" w14:textId="055F59CE" w:rsidR="004E0024" w:rsidRPr="00BF4F83" w:rsidRDefault="007359D5" w:rsidP="004E0024">
            <w:pPr>
              <w:spacing w:before="60"/>
              <w:rPr>
                <w:rFonts w:cstheme="minorHAnsi"/>
                <w:sz w:val="20"/>
                <w:szCs w:val="20"/>
              </w:rPr>
            </w:pPr>
            <w:sdt>
              <w:sdtPr>
                <w:rPr>
                  <w:rFonts w:cstheme="minorHAnsi"/>
                  <w:sz w:val="20"/>
                  <w:szCs w:val="20"/>
                </w:rPr>
                <w:id w:val="-1582674440"/>
                <w14:checkbox>
                  <w14:checked w14:val="0"/>
                  <w14:checkedState w14:val="2612" w14:font="MS Gothic"/>
                  <w14:uncheckedState w14:val="2610" w14:font="MS Gothic"/>
                </w14:checkbox>
              </w:sdtPr>
              <w:sdtEndPr/>
              <w:sdtContent>
                <w:r w:rsidR="00B961AE">
                  <w:rPr>
                    <w:rFonts w:ascii="MS Gothic" w:eastAsia="MS Gothic" w:hAnsi="MS Gothic" w:cstheme="minorHAnsi" w:hint="eastAsia"/>
                    <w:sz w:val="20"/>
                    <w:szCs w:val="20"/>
                  </w:rPr>
                  <w:t>☐</w:t>
                </w:r>
              </w:sdtContent>
            </w:sdt>
            <w:r w:rsidR="004E0024" w:rsidRPr="004E0024">
              <w:rPr>
                <w:rFonts w:cstheme="minorHAnsi"/>
                <w:sz w:val="20"/>
                <w:szCs w:val="20"/>
              </w:rPr>
              <w:t xml:space="preserve"> NO</w:t>
            </w:r>
          </w:p>
          <w:p w14:paraId="00DD5193" w14:textId="77777777" w:rsidR="004E0024" w:rsidRPr="004E0024" w:rsidRDefault="004E0024" w:rsidP="004E0024">
            <w:pPr>
              <w:ind w:left="-9"/>
              <w:rPr>
                <w:rFonts w:cstheme="minorHAnsi"/>
                <w:b/>
                <w:color w:val="000000"/>
              </w:rPr>
            </w:pPr>
          </w:p>
        </w:tc>
      </w:tr>
    </w:tbl>
    <w:p w14:paraId="698FCDCB" w14:textId="77777777" w:rsidR="004E0024" w:rsidRDefault="004E0024" w:rsidP="0094547F">
      <w:pPr>
        <w:rPr>
          <w:rFonts w:cstheme="minorHAnsi"/>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D9D9D9" w:themeFill="background1" w:themeFillShade="D9"/>
        <w:tblLook w:val="0000" w:firstRow="0" w:lastRow="0" w:firstColumn="0" w:lastColumn="0" w:noHBand="0" w:noVBand="0"/>
      </w:tblPr>
      <w:tblGrid>
        <w:gridCol w:w="8494"/>
      </w:tblGrid>
      <w:tr w:rsidR="006F0369" w:rsidRPr="00607213" w14:paraId="43B6BBF7" w14:textId="77777777" w:rsidTr="00113A25">
        <w:tc>
          <w:tcPr>
            <w:tcW w:w="5000"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8" w:type="dxa"/>
            </w:tcMar>
          </w:tcPr>
          <w:p w14:paraId="48B0DA62" w14:textId="556CAE53" w:rsidR="006F0369" w:rsidRPr="00607213" w:rsidRDefault="007E0089" w:rsidP="007E0089">
            <w:pPr>
              <w:pStyle w:val="Prrafodelista"/>
              <w:numPr>
                <w:ilvl w:val="0"/>
                <w:numId w:val="7"/>
              </w:numPr>
              <w:ind w:left="351"/>
              <w:rPr>
                <w:rFonts w:asciiTheme="minorHAnsi" w:hAnsiTheme="minorHAnsi" w:cstheme="minorHAnsi"/>
                <w:b/>
                <w:color w:val="000000"/>
              </w:rPr>
            </w:pPr>
            <w:r>
              <w:rPr>
                <w:rFonts w:asciiTheme="minorHAnsi" w:hAnsiTheme="minorHAnsi" w:cstheme="minorHAnsi"/>
                <w:b/>
                <w:bCs/>
              </w:rPr>
              <w:lastRenderedPageBreak/>
              <w:t>SOLVENCIA: Indicar s</w:t>
            </w:r>
            <w:r w:rsidR="004E0024">
              <w:rPr>
                <w:rFonts w:asciiTheme="minorHAnsi" w:hAnsiTheme="minorHAnsi" w:cstheme="minorHAnsi"/>
                <w:b/>
                <w:bCs/>
              </w:rPr>
              <w:t>ólo para Procedimientos Abiertos y Procedimientos Abiertos Simplificados</w:t>
            </w:r>
            <w:r w:rsidR="001072E4">
              <w:rPr>
                <w:rFonts w:asciiTheme="minorHAnsi" w:hAnsiTheme="minorHAnsi" w:cstheme="minorHAnsi"/>
                <w:b/>
                <w:bCs/>
              </w:rPr>
              <w:t xml:space="preserve">. </w:t>
            </w:r>
            <w:r>
              <w:rPr>
                <w:rFonts w:asciiTheme="minorHAnsi" w:hAnsiTheme="minorHAnsi" w:cstheme="minorHAnsi"/>
                <w:b/>
                <w:bCs/>
              </w:rPr>
              <w:t xml:space="preserve">(No necesario </w:t>
            </w:r>
            <w:r w:rsidRPr="007E0089">
              <w:rPr>
                <w:rFonts w:asciiTheme="minorHAnsi" w:hAnsiTheme="minorHAnsi" w:cstheme="minorHAnsi"/>
                <w:b/>
                <w:bCs/>
              </w:rPr>
              <w:t>e</w:t>
            </w:r>
            <w:r w:rsidR="00B94FA3" w:rsidRPr="007E0089">
              <w:rPr>
                <w:rFonts w:asciiTheme="minorHAnsi" w:hAnsiTheme="minorHAnsi" w:cstheme="minorHAnsi"/>
                <w:b/>
                <w:bCs/>
              </w:rPr>
              <w:t xml:space="preserve">n </w:t>
            </w:r>
            <w:r w:rsidRPr="007E0089">
              <w:rPr>
                <w:rFonts w:asciiTheme="minorHAnsi" w:hAnsiTheme="minorHAnsi" w:cstheme="minorHAnsi"/>
                <w:b/>
                <w:bCs/>
              </w:rPr>
              <w:t xml:space="preserve">los </w:t>
            </w:r>
            <w:r w:rsidR="001072E4" w:rsidRPr="007E0089">
              <w:rPr>
                <w:rFonts w:asciiTheme="minorHAnsi" w:hAnsiTheme="minorHAnsi" w:cstheme="minorHAnsi"/>
                <w:b/>
                <w:bCs/>
              </w:rPr>
              <w:t>Procedimientos Abiertos Simplificados Abreviados</w:t>
            </w:r>
            <w:r>
              <w:rPr>
                <w:rFonts w:asciiTheme="minorHAnsi" w:hAnsiTheme="minorHAnsi" w:cstheme="minorHAnsi"/>
                <w:b/>
                <w:bCs/>
              </w:rPr>
              <w:t>-</w:t>
            </w:r>
            <w:r w:rsidR="001072E4" w:rsidRPr="007E0089">
              <w:rPr>
                <w:rFonts w:asciiTheme="minorHAnsi" w:hAnsiTheme="minorHAnsi" w:cstheme="minorHAnsi"/>
                <w:b/>
                <w:bCs/>
              </w:rPr>
              <w:t>servicios y suministros valor estimado inferior a 60.000 € y obras valor estimado inferior a 80.000 euros, y con criterios de adjudicación valorables únicamente mediante la mera aplicación de fórmulas</w:t>
            </w:r>
            <w:r>
              <w:rPr>
                <w:rFonts w:asciiTheme="minorHAnsi" w:hAnsiTheme="minorHAnsi" w:cstheme="minorHAnsi"/>
                <w:b/>
                <w:bCs/>
              </w:rPr>
              <w:t>-</w:t>
            </w:r>
            <w:r w:rsidR="004E0024" w:rsidRPr="007E0089">
              <w:rPr>
                <w:rFonts w:asciiTheme="minorHAnsi" w:hAnsiTheme="minorHAnsi" w:cstheme="minorHAnsi"/>
                <w:b/>
                <w:bCs/>
              </w:rPr>
              <w:t>)</w:t>
            </w:r>
            <w:r w:rsidR="00C84E8A" w:rsidRPr="007E0089">
              <w:rPr>
                <w:rFonts w:asciiTheme="minorHAnsi" w:hAnsiTheme="minorHAnsi" w:cstheme="minorHAnsi"/>
                <w:b/>
                <w:bCs/>
              </w:rPr>
              <w:t>:</w:t>
            </w:r>
          </w:p>
        </w:tc>
      </w:tr>
      <w:tr w:rsidR="006F0369" w:rsidRPr="00607213" w14:paraId="3C921E72" w14:textId="77777777" w:rsidTr="00113A25">
        <w:tc>
          <w:tcPr>
            <w:tcW w:w="5000"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tcPr>
          <w:p w14:paraId="12BAD5C3" w14:textId="77FA1805" w:rsidR="006F0369" w:rsidRDefault="006F0369" w:rsidP="00113A25">
            <w:pPr>
              <w:rPr>
                <w:rFonts w:eastAsia="Times New Roman" w:cstheme="minorHAnsi"/>
                <w:b/>
                <w:bCs/>
                <w:sz w:val="20"/>
                <w:szCs w:val="20"/>
                <w:lang w:eastAsia="es-ES"/>
              </w:rPr>
            </w:pPr>
            <w:r w:rsidRPr="006F0369">
              <w:rPr>
                <w:rFonts w:eastAsia="Times New Roman" w:cstheme="minorHAnsi"/>
                <w:b/>
                <w:bCs/>
                <w:sz w:val="20"/>
                <w:szCs w:val="20"/>
                <w:lang w:eastAsia="es-ES"/>
              </w:rPr>
              <w:t>SOLVENCIA ECONÓMICA Y FINANCIERA</w:t>
            </w:r>
            <w:r>
              <w:rPr>
                <w:rFonts w:eastAsia="Times New Roman" w:cstheme="minorHAnsi"/>
                <w:b/>
                <w:bCs/>
                <w:sz w:val="20"/>
                <w:szCs w:val="20"/>
                <w:lang w:eastAsia="es-ES"/>
              </w:rPr>
              <w:t>:</w:t>
            </w:r>
          </w:p>
          <w:p w14:paraId="3A1C987E" w14:textId="77777777" w:rsidR="00C61B01" w:rsidRPr="00C61B01" w:rsidRDefault="00C61B01" w:rsidP="00C61B01">
            <w:pPr>
              <w:pStyle w:val="western"/>
              <w:suppressAutoHyphens/>
              <w:spacing w:before="120"/>
              <w:rPr>
                <w:rFonts w:asciiTheme="minorHAnsi" w:eastAsia="Symbol" w:hAnsiTheme="minorHAnsi" w:cstheme="minorHAnsi"/>
                <w:sz w:val="20"/>
                <w:szCs w:val="20"/>
              </w:rPr>
            </w:pPr>
            <w:r w:rsidRPr="00C61B01">
              <w:rPr>
                <w:rFonts w:asciiTheme="minorHAnsi" w:eastAsia="Symbol" w:hAnsiTheme="minorHAnsi" w:cstheme="minorHAnsi"/>
                <w:spacing w:val="-2"/>
                <w:sz w:val="20"/>
                <w:szCs w:val="20"/>
              </w:rPr>
              <w:t>La solvencia económica y financiera se acreditará por el medio o los medios que se señalan a continuación: (En caso de que sean varios los medios que se señalan, indicar si son alternativos o acumulativos).</w:t>
            </w:r>
          </w:p>
          <w:p w14:paraId="7612F33C" w14:textId="3FA8EB21" w:rsidR="00C61B01" w:rsidRPr="00C61B01" w:rsidRDefault="007359D5" w:rsidP="003155B7">
            <w:pPr>
              <w:pStyle w:val="western"/>
              <w:suppressAutoHyphens/>
              <w:spacing w:before="60"/>
              <w:ind w:left="358" w:hanging="284"/>
              <w:rPr>
                <w:rFonts w:asciiTheme="minorHAnsi" w:eastAsia="Symbol" w:hAnsiTheme="minorHAnsi" w:cstheme="minorHAnsi"/>
                <w:sz w:val="20"/>
                <w:szCs w:val="20"/>
              </w:rPr>
            </w:pPr>
            <w:sdt>
              <w:sdtPr>
                <w:rPr>
                  <w:rFonts w:asciiTheme="minorHAnsi" w:eastAsia="Symbol" w:hAnsiTheme="minorHAnsi" w:cstheme="minorHAnsi"/>
                  <w:sz w:val="20"/>
                  <w:szCs w:val="20"/>
                </w:rPr>
                <w:id w:val="882917427"/>
                <w14:checkbox>
                  <w14:checked w14:val="0"/>
                  <w14:checkedState w14:val="2612" w14:font="MS Gothic"/>
                  <w14:uncheckedState w14:val="2610" w14:font="MS Gothic"/>
                </w14:checkbox>
              </w:sdtPr>
              <w:sdtEndPr/>
              <w:sdtContent>
                <w:r w:rsidR="00DB199B">
                  <w:rPr>
                    <w:rFonts w:ascii="MS Gothic" w:eastAsia="MS Gothic" w:hAnsi="MS Gothic" w:cstheme="minorHAnsi" w:hint="eastAsia"/>
                    <w:sz w:val="20"/>
                    <w:szCs w:val="20"/>
                  </w:rPr>
                  <w:t>☐</w:t>
                </w:r>
              </w:sdtContent>
            </w:sdt>
            <w:r w:rsidR="003155B7">
              <w:rPr>
                <w:rFonts w:asciiTheme="minorHAnsi" w:eastAsia="Symbol" w:hAnsiTheme="minorHAnsi" w:cstheme="minorHAnsi"/>
                <w:sz w:val="20"/>
                <w:szCs w:val="20"/>
              </w:rPr>
              <w:t xml:space="preserve">   </w:t>
            </w:r>
            <w:r w:rsidR="00C61B01" w:rsidRPr="00C61B01">
              <w:rPr>
                <w:rFonts w:asciiTheme="minorHAnsi" w:eastAsia="Symbol" w:hAnsiTheme="minorHAnsi" w:cstheme="minorHAnsi"/>
                <w:sz w:val="20"/>
                <w:szCs w:val="20"/>
              </w:rPr>
              <w:t xml:space="preserve">1. Volumen anual de negocios </w:t>
            </w:r>
            <w:r w:rsidR="00586C0D" w:rsidRPr="00586C0D">
              <w:rPr>
                <w:rFonts w:asciiTheme="minorHAnsi" w:eastAsia="Symbol" w:hAnsiTheme="minorHAnsi" w:cstheme="minorHAnsi"/>
                <w:sz w:val="20"/>
                <w:szCs w:val="20"/>
              </w:rPr>
              <w:t>o bien volumen anual de negocios en el ámbito al que se refiera el contrato</w:t>
            </w:r>
            <w:r w:rsidR="00586C0D">
              <w:rPr>
                <w:rFonts w:asciiTheme="minorHAnsi" w:eastAsia="Symbol" w:hAnsiTheme="minorHAnsi" w:cstheme="minorHAnsi"/>
                <w:sz w:val="20"/>
                <w:szCs w:val="20"/>
              </w:rPr>
              <w:t xml:space="preserve"> </w:t>
            </w:r>
            <w:r w:rsidR="00C61B01" w:rsidRPr="00C61B01">
              <w:rPr>
                <w:rFonts w:asciiTheme="minorHAnsi" w:eastAsia="Symbol" w:hAnsiTheme="minorHAnsi" w:cstheme="minorHAnsi"/>
                <w:sz w:val="20"/>
                <w:szCs w:val="20"/>
              </w:rPr>
              <w:t>de la persona licitadora</w:t>
            </w:r>
            <w:r w:rsidR="00586C0D">
              <w:rPr>
                <w:rFonts w:asciiTheme="minorHAnsi" w:eastAsia="Symbol" w:hAnsiTheme="minorHAnsi" w:cstheme="minorHAnsi"/>
                <w:sz w:val="20"/>
                <w:szCs w:val="20"/>
              </w:rPr>
              <w:t xml:space="preserve"> (</w:t>
            </w:r>
            <w:r w:rsidR="00586C0D" w:rsidRPr="00586C0D">
              <w:rPr>
                <w:rFonts w:asciiTheme="minorHAnsi" w:eastAsia="Symbol" w:hAnsiTheme="minorHAnsi" w:cstheme="minorHAnsi"/>
                <w:i/>
                <w:sz w:val="20"/>
                <w:szCs w:val="20"/>
              </w:rPr>
              <w:t>subrayar el que proceda</w:t>
            </w:r>
            <w:r w:rsidR="00586C0D">
              <w:rPr>
                <w:rFonts w:asciiTheme="minorHAnsi" w:eastAsia="Symbol" w:hAnsiTheme="minorHAnsi" w:cstheme="minorHAnsi"/>
                <w:sz w:val="20"/>
                <w:szCs w:val="20"/>
              </w:rPr>
              <w:t>),</w:t>
            </w:r>
            <w:r w:rsidR="00C61B01" w:rsidRPr="00C61B01">
              <w:rPr>
                <w:rFonts w:asciiTheme="minorHAnsi" w:eastAsia="Symbol" w:hAnsiTheme="minorHAnsi" w:cstheme="minorHAnsi"/>
                <w:sz w:val="20"/>
                <w:szCs w:val="20"/>
              </w:rPr>
              <w:t xml:space="preserve"> que referido al mejor ejercicio dentro de los tres últimos disponibles en función de las fechas de constitución o de inicio de actividades de la persona licitadora y de presentación de ofertas por importe mínimo de: ________________ euros. (Indicar el volumen de negocios mínimo exigido que no podrá exceder de una vez y media el valor estimado del contrato, salvo en casos justificados en los que deberán indicarse las principales razones de la imposición de dicho requisito).</w:t>
            </w:r>
          </w:p>
          <w:p w14:paraId="500A405A" w14:textId="77777777" w:rsidR="00C61B01" w:rsidRPr="00C61B01" w:rsidRDefault="00C61B01" w:rsidP="00C61B01">
            <w:pPr>
              <w:pStyle w:val="western"/>
              <w:suppressAutoHyphens/>
              <w:spacing w:before="0"/>
              <w:ind w:left="340"/>
              <w:rPr>
                <w:rFonts w:asciiTheme="minorHAnsi" w:eastAsia="Symbol" w:hAnsiTheme="minorHAnsi" w:cstheme="minorHAnsi"/>
                <w:sz w:val="20"/>
                <w:szCs w:val="20"/>
              </w:rPr>
            </w:pPr>
            <w:r w:rsidRPr="00C61B01">
              <w:rPr>
                <w:rFonts w:asciiTheme="minorHAnsi" w:eastAsia="Symbol" w:hAnsiTheme="minorHAnsi" w:cstheme="minorHAnsi"/>
                <w:sz w:val="20"/>
                <w:szCs w:val="20"/>
              </w:rPr>
              <w:t>El volumen anual de negocios de la persona licitadora se acreditará por medio de sus cuentas anuales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w:t>
            </w:r>
          </w:p>
          <w:p w14:paraId="3453AAC4" w14:textId="3B0EE9B9" w:rsidR="00C61B01" w:rsidRPr="00C61B01" w:rsidRDefault="007359D5" w:rsidP="00586C0D">
            <w:pPr>
              <w:pStyle w:val="western"/>
              <w:suppressAutoHyphens/>
              <w:spacing w:before="60"/>
              <w:ind w:left="360" w:hanging="286"/>
              <w:rPr>
                <w:rFonts w:asciiTheme="minorHAnsi" w:eastAsia="Symbol" w:hAnsiTheme="minorHAnsi" w:cstheme="minorHAnsi"/>
                <w:sz w:val="20"/>
                <w:szCs w:val="20"/>
              </w:rPr>
            </w:pPr>
            <w:sdt>
              <w:sdtPr>
                <w:rPr>
                  <w:rFonts w:asciiTheme="minorHAnsi" w:eastAsia="Symbol" w:hAnsiTheme="minorHAnsi" w:cstheme="minorHAnsi"/>
                  <w:sz w:val="20"/>
                  <w:szCs w:val="20"/>
                </w:rPr>
                <w:id w:val="-801227375"/>
                <w14:checkbox>
                  <w14:checked w14:val="0"/>
                  <w14:checkedState w14:val="2612" w14:font="MS Gothic"/>
                  <w14:uncheckedState w14:val="2610" w14:font="MS Gothic"/>
                </w14:checkbox>
              </w:sdtPr>
              <w:sdtEndPr/>
              <w:sdtContent>
                <w:r w:rsidR="00DB199B">
                  <w:rPr>
                    <w:rFonts w:ascii="MS Gothic" w:eastAsia="MS Gothic" w:hAnsi="MS Gothic" w:cstheme="minorHAnsi" w:hint="eastAsia"/>
                    <w:sz w:val="20"/>
                    <w:szCs w:val="20"/>
                  </w:rPr>
                  <w:t>☐</w:t>
                </w:r>
              </w:sdtContent>
            </w:sdt>
            <w:r w:rsidR="003155B7">
              <w:rPr>
                <w:rFonts w:asciiTheme="minorHAnsi" w:eastAsia="Symbol" w:hAnsiTheme="minorHAnsi" w:cstheme="minorHAnsi"/>
                <w:sz w:val="20"/>
                <w:szCs w:val="20"/>
              </w:rPr>
              <w:t xml:space="preserve"> </w:t>
            </w:r>
            <w:r w:rsidR="00C61B01" w:rsidRPr="00C61B01">
              <w:rPr>
                <w:rFonts w:asciiTheme="minorHAnsi" w:eastAsia="Symbol" w:hAnsiTheme="minorHAnsi" w:cstheme="minorHAnsi"/>
                <w:sz w:val="20"/>
                <w:szCs w:val="20"/>
              </w:rPr>
              <w:t xml:space="preserve">2. </w:t>
            </w:r>
            <w:r w:rsidR="00586C0D" w:rsidRPr="00586C0D">
              <w:rPr>
                <w:rFonts w:asciiTheme="minorHAnsi" w:eastAsia="Symbol" w:hAnsiTheme="minorHAnsi" w:cstheme="minorHAnsi"/>
                <w:sz w:val="20"/>
                <w:szCs w:val="20"/>
              </w:rPr>
              <w:t>En los casos en que resulte apropiado</w:t>
            </w:r>
            <w:r w:rsidR="00C61B01" w:rsidRPr="00C61B01">
              <w:rPr>
                <w:rFonts w:asciiTheme="minorHAnsi" w:eastAsia="Symbol" w:hAnsiTheme="minorHAnsi" w:cstheme="minorHAnsi"/>
                <w:sz w:val="20"/>
                <w:szCs w:val="20"/>
              </w:rPr>
              <w:t xml:space="preserve">, justificación de la existencia de un seguro de </w:t>
            </w:r>
            <w:r w:rsidR="00586C0D" w:rsidRPr="00586C0D">
              <w:rPr>
                <w:rFonts w:asciiTheme="minorHAnsi" w:eastAsia="Symbol" w:hAnsiTheme="minorHAnsi" w:cstheme="minorHAnsi"/>
                <w:sz w:val="20"/>
                <w:szCs w:val="20"/>
              </w:rPr>
              <w:t>seguro de responsabilidad civil por</w:t>
            </w:r>
            <w:r w:rsidR="00586C0D">
              <w:rPr>
                <w:rFonts w:asciiTheme="minorHAnsi" w:eastAsia="Symbol" w:hAnsiTheme="minorHAnsi" w:cstheme="minorHAnsi"/>
                <w:sz w:val="20"/>
                <w:szCs w:val="20"/>
              </w:rPr>
              <w:t xml:space="preserve"> </w:t>
            </w:r>
            <w:r w:rsidR="00586C0D" w:rsidRPr="00586C0D">
              <w:rPr>
                <w:rFonts w:asciiTheme="minorHAnsi" w:eastAsia="Symbol" w:hAnsiTheme="minorHAnsi" w:cstheme="minorHAnsi"/>
                <w:sz w:val="20"/>
                <w:szCs w:val="20"/>
              </w:rPr>
              <w:t>riesgos profesionales</w:t>
            </w:r>
            <w:r w:rsidR="00C61B01" w:rsidRPr="00C61B01">
              <w:rPr>
                <w:rFonts w:asciiTheme="minorHAnsi" w:eastAsia="Symbol" w:hAnsiTheme="minorHAnsi" w:cstheme="minorHAnsi"/>
                <w:sz w:val="20"/>
                <w:szCs w:val="20"/>
              </w:rPr>
              <w:t>, con indicación expresa de los riesgos cubiertos y de su plazo mínimo de vigencia o fecha de vencimiento, por un importe mínimo de _________________ euros.</w:t>
            </w:r>
          </w:p>
          <w:p w14:paraId="08CAF487" w14:textId="77777777" w:rsidR="00C61B01" w:rsidRPr="00C61B01" w:rsidRDefault="00C61B01" w:rsidP="00C61B01">
            <w:pPr>
              <w:pStyle w:val="western"/>
              <w:suppressAutoHyphens/>
              <w:spacing w:before="0"/>
              <w:ind w:left="340"/>
              <w:rPr>
                <w:rFonts w:asciiTheme="minorHAnsi" w:eastAsia="Symbol" w:hAnsiTheme="minorHAnsi" w:cstheme="minorHAnsi"/>
                <w:sz w:val="20"/>
                <w:szCs w:val="20"/>
              </w:rPr>
            </w:pPr>
            <w:r w:rsidRPr="00C61B01">
              <w:rPr>
                <w:rFonts w:asciiTheme="minorHAnsi" w:eastAsia="Symbol" w:hAnsiTheme="minorHAnsi" w:cstheme="minorHAnsi"/>
                <w:sz w:val="20"/>
                <w:szCs w:val="20"/>
              </w:rPr>
              <w:t>La acreditación de este requisito se efectuará por medio de certificado expedido por el asegurador, en el que consten los importes y riesgos asegurados y la fecha de vencimiento del seguro, y mediante el documento de compromiso vinculante de suscripción, prórroga o renovación del seguro, en los casos en que proceda.</w:t>
            </w:r>
          </w:p>
          <w:p w14:paraId="507881E9" w14:textId="01C6D1C6" w:rsidR="00C61B01" w:rsidRPr="00C61B01" w:rsidRDefault="007359D5" w:rsidP="003155B7">
            <w:pPr>
              <w:pStyle w:val="western"/>
              <w:suppressAutoHyphens/>
              <w:spacing w:before="60"/>
              <w:ind w:left="360" w:hanging="286"/>
              <w:rPr>
                <w:rFonts w:asciiTheme="minorHAnsi" w:eastAsia="Times New Roman" w:hAnsiTheme="minorHAnsi" w:cstheme="minorHAnsi"/>
                <w:b/>
                <w:bCs/>
                <w:sz w:val="20"/>
                <w:szCs w:val="20"/>
                <w:lang w:eastAsia="es-ES"/>
              </w:rPr>
            </w:pPr>
            <w:sdt>
              <w:sdtPr>
                <w:rPr>
                  <w:rFonts w:asciiTheme="minorHAnsi" w:eastAsia="Symbol" w:hAnsiTheme="minorHAnsi" w:cstheme="minorHAnsi"/>
                  <w:sz w:val="20"/>
                  <w:szCs w:val="20"/>
                </w:rPr>
                <w:id w:val="-1119142015"/>
                <w14:checkbox>
                  <w14:checked w14:val="0"/>
                  <w14:checkedState w14:val="2612" w14:font="MS Gothic"/>
                  <w14:uncheckedState w14:val="2610" w14:font="MS Gothic"/>
                </w14:checkbox>
              </w:sdtPr>
              <w:sdtEndPr/>
              <w:sdtContent>
                <w:r w:rsidR="00DB199B">
                  <w:rPr>
                    <w:rFonts w:ascii="MS Gothic" w:eastAsia="MS Gothic" w:hAnsi="MS Gothic" w:cstheme="minorHAnsi" w:hint="eastAsia"/>
                    <w:sz w:val="20"/>
                    <w:szCs w:val="20"/>
                  </w:rPr>
                  <w:t>☐</w:t>
                </w:r>
              </w:sdtContent>
            </w:sdt>
            <w:r w:rsidR="003155B7">
              <w:rPr>
                <w:rFonts w:asciiTheme="minorHAnsi" w:eastAsia="Symbol" w:hAnsiTheme="minorHAnsi" w:cstheme="minorHAnsi"/>
                <w:sz w:val="20"/>
                <w:szCs w:val="20"/>
              </w:rPr>
              <w:t xml:space="preserve"> </w:t>
            </w:r>
            <w:r w:rsidR="00C61B01" w:rsidRPr="00C61B01">
              <w:rPr>
                <w:rFonts w:asciiTheme="minorHAnsi" w:eastAsia="Symbol" w:hAnsiTheme="minorHAnsi" w:cstheme="minorHAnsi"/>
                <w:sz w:val="20"/>
                <w:szCs w:val="20"/>
              </w:rPr>
              <w:t>3. El patrimonio neto según el balance correspondiente al último ejercicio económico de las cuentas anuales aprobadas deberá superar el 20 por 100 del importe del contrato.</w:t>
            </w:r>
            <w:r w:rsidR="00C61B01">
              <w:rPr>
                <w:rFonts w:asciiTheme="minorHAnsi" w:eastAsia="Symbol" w:hAnsiTheme="minorHAnsi" w:cstheme="minorHAnsi"/>
                <w:sz w:val="20"/>
                <w:szCs w:val="20"/>
              </w:rPr>
              <w:t xml:space="preserve"> </w:t>
            </w:r>
            <w:r w:rsidR="00C61B01" w:rsidRPr="00C61B01">
              <w:rPr>
                <w:rFonts w:asciiTheme="minorHAnsi" w:eastAsia="Symbol" w:hAnsiTheme="minorHAnsi" w:cstheme="minorHAnsi"/>
                <w:sz w:val="20"/>
                <w:szCs w:val="20"/>
              </w:rPr>
              <w:t>El patrimonio neto de la persona licitadora se acreditará por medio de sus cuentas anuales aprobadas correspondientes al último ejercicio para el que esté vencida la obligación de aprobar las cuentas anuales, y depositadas en el Registro Mercantil u oficial que corresponda; si no lo estuvieran, deben presentarlas acompañadas de la certificación de su aprobación por el órgano de administración competente. Los empresarios individuales no inscritos en el Registro Mercantil deberán presentar sus libros de inventarios y cuentas anuales legalizados por el Registro Mercantil.</w:t>
            </w:r>
          </w:p>
          <w:p w14:paraId="281D0EAF" w14:textId="77777777" w:rsidR="000B3B48" w:rsidRDefault="000B3B48" w:rsidP="00113A25">
            <w:pPr>
              <w:rPr>
                <w:rFonts w:eastAsia="Times New Roman" w:cstheme="minorHAnsi"/>
                <w:b/>
                <w:bCs/>
                <w:sz w:val="20"/>
                <w:szCs w:val="20"/>
                <w:lang w:eastAsia="es-ES"/>
              </w:rPr>
            </w:pPr>
          </w:p>
          <w:p w14:paraId="44CBE5E1" w14:textId="7F895562" w:rsidR="006F0369" w:rsidRDefault="006F0369" w:rsidP="00113A25">
            <w:pPr>
              <w:rPr>
                <w:rFonts w:eastAsia="Times New Roman" w:cstheme="minorHAnsi"/>
                <w:b/>
                <w:bCs/>
                <w:sz w:val="20"/>
                <w:szCs w:val="20"/>
                <w:lang w:eastAsia="es-ES"/>
              </w:rPr>
            </w:pPr>
            <w:r w:rsidRPr="006F0369">
              <w:rPr>
                <w:rFonts w:eastAsia="Times New Roman" w:cstheme="minorHAnsi"/>
                <w:b/>
                <w:bCs/>
                <w:sz w:val="20"/>
                <w:szCs w:val="20"/>
                <w:lang w:eastAsia="es-ES"/>
              </w:rPr>
              <w:t>SOLVENCIA TÉCNICA O PROFESIONAL</w:t>
            </w:r>
            <w:r>
              <w:rPr>
                <w:rFonts w:eastAsia="Times New Roman" w:cstheme="minorHAnsi"/>
                <w:b/>
                <w:bCs/>
                <w:sz w:val="20"/>
                <w:szCs w:val="20"/>
                <w:lang w:eastAsia="es-ES"/>
              </w:rPr>
              <w:t>:</w:t>
            </w:r>
          </w:p>
          <w:p w14:paraId="2250FDA5" w14:textId="619EB145" w:rsidR="00C61B01" w:rsidRPr="00C61B01" w:rsidRDefault="00C61B01" w:rsidP="00C61B01">
            <w:pPr>
              <w:jc w:val="both"/>
              <w:rPr>
                <w:rFonts w:ascii="Calibri" w:hAnsi="Calibri" w:cs="Calibri"/>
                <w:bCs/>
                <w:sz w:val="20"/>
                <w:szCs w:val="20"/>
              </w:rPr>
            </w:pPr>
            <w:r w:rsidRPr="00C61B01">
              <w:rPr>
                <w:rFonts w:ascii="Calibri" w:hAnsi="Calibri" w:cs="Calibri"/>
                <w:bCs/>
                <w:sz w:val="20"/>
                <w:szCs w:val="20"/>
              </w:rPr>
              <w:t>La solvencia técnica o profesional se acreditará por el medio o los medios que se señalan a continuación. (En caso de que sean varios los medios que se señalan, indicar si son alternativos o acumulativos)</w:t>
            </w:r>
            <w:r>
              <w:rPr>
                <w:rFonts w:ascii="Calibri" w:hAnsi="Calibri" w:cs="Calibri"/>
                <w:bCs/>
                <w:sz w:val="20"/>
                <w:szCs w:val="20"/>
              </w:rPr>
              <w:t>:</w:t>
            </w:r>
          </w:p>
          <w:p w14:paraId="367B0A9C" w14:textId="77777777" w:rsidR="000F2B3E" w:rsidRDefault="000F2B3E" w:rsidP="00C61B01">
            <w:pPr>
              <w:rPr>
                <w:rFonts w:eastAsia="Symbol"/>
                <w:iCs/>
                <w:sz w:val="20"/>
                <w:szCs w:val="20"/>
              </w:rPr>
            </w:pPr>
          </w:p>
          <w:p w14:paraId="1983C874" w14:textId="07BB460D" w:rsidR="00C61B01" w:rsidRDefault="00586C0D" w:rsidP="00C61B01">
            <w:pPr>
              <w:rPr>
                <w:rFonts w:eastAsia="Symbol"/>
                <w:iCs/>
                <w:sz w:val="20"/>
                <w:szCs w:val="20"/>
              </w:rPr>
            </w:pPr>
            <w:r>
              <w:rPr>
                <w:rFonts w:eastAsia="Symbol"/>
                <w:iCs/>
                <w:sz w:val="20"/>
                <w:szCs w:val="20"/>
              </w:rPr>
              <w:t xml:space="preserve">Ver </w:t>
            </w:r>
            <w:r w:rsidRPr="000F2B3E">
              <w:rPr>
                <w:rFonts w:eastAsia="Symbol"/>
                <w:b/>
                <w:iCs/>
                <w:sz w:val="20"/>
                <w:szCs w:val="20"/>
              </w:rPr>
              <w:t xml:space="preserve">artículo </w:t>
            </w:r>
            <w:r w:rsidR="000F2B3E" w:rsidRPr="000F2B3E">
              <w:rPr>
                <w:rFonts w:eastAsia="Symbol"/>
                <w:b/>
                <w:iCs/>
                <w:sz w:val="20"/>
                <w:szCs w:val="20"/>
              </w:rPr>
              <w:t>88</w:t>
            </w:r>
            <w:r w:rsidR="000F2B3E">
              <w:rPr>
                <w:rFonts w:eastAsia="Symbol"/>
                <w:iCs/>
                <w:sz w:val="20"/>
                <w:szCs w:val="20"/>
              </w:rPr>
              <w:t xml:space="preserve"> de la LCSP para contratos de </w:t>
            </w:r>
            <w:r w:rsidR="000F2B3E" w:rsidRPr="000F2B3E">
              <w:rPr>
                <w:rFonts w:eastAsia="Symbol"/>
                <w:b/>
                <w:iCs/>
                <w:sz w:val="20"/>
                <w:szCs w:val="20"/>
              </w:rPr>
              <w:t>obras</w:t>
            </w:r>
            <w:r w:rsidR="000F2B3E">
              <w:rPr>
                <w:rFonts w:eastAsia="Symbol"/>
                <w:iCs/>
                <w:sz w:val="20"/>
                <w:szCs w:val="20"/>
              </w:rPr>
              <w:t>.</w:t>
            </w:r>
          </w:p>
          <w:p w14:paraId="03E90AC1" w14:textId="7DD65B7F" w:rsidR="000F2B3E" w:rsidRDefault="000F2B3E" w:rsidP="000F2B3E">
            <w:pPr>
              <w:rPr>
                <w:rFonts w:eastAsia="Symbol"/>
                <w:iCs/>
                <w:sz w:val="20"/>
                <w:szCs w:val="20"/>
              </w:rPr>
            </w:pPr>
            <w:r>
              <w:rPr>
                <w:rFonts w:eastAsia="Symbol"/>
                <w:iCs/>
                <w:sz w:val="20"/>
                <w:szCs w:val="20"/>
              </w:rPr>
              <w:t xml:space="preserve">Ver </w:t>
            </w:r>
            <w:r w:rsidRPr="000F2B3E">
              <w:rPr>
                <w:rFonts w:eastAsia="Symbol"/>
                <w:b/>
                <w:iCs/>
                <w:sz w:val="20"/>
                <w:szCs w:val="20"/>
              </w:rPr>
              <w:t>artículo 89</w:t>
            </w:r>
            <w:r>
              <w:rPr>
                <w:rFonts w:eastAsia="Symbol"/>
                <w:iCs/>
                <w:sz w:val="20"/>
                <w:szCs w:val="20"/>
              </w:rPr>
              <w:t xml:space="preserve"> de la LCSP para contratos de </w:t>
            </w:r>
            <w:r w:rsidRPr="000F2B3E">
              <w:rPr>
                <w:rFonts w:eastAsia="Symbol"/>
                <w:b/>
                <w:iCs/>
                <w:sz w:val="20"/>
                <w:szCs w:val="20"/>
              </w:rPr>
              <w:t>suministro</w:t>
            </w:r>
            <w:r>
              <w:rPr>
                <w:rFonts w:eastAsia="Symbol"/>
                <w:iCs/>
                <w:sz w:val="20"/>
                <w:szCs w:val="20"/>
              </w:rPr>
              <w:t>.</w:t>
            </w:r>
          </w:p>
          <w:p w14:paraId="1E4E4616" w14:textId="5AC4DCFE" w:rsidR="000F2B3E" w:rsidRDefault="000F2B3E" w:rsidP="000F2B3E">
            <w:pPr>
              <w:rPr>
                <w:rFonts w:eastAsia="Symbol"/>
                <w:iCs/>
                <w:sz w:val="20"/>
                <w:szCs w:val="20"/>
              </w:rPr>
            </w:pPr>
            <w:r>
              <w:rPr>
                <w:rFonts w:eastAsia="Symbol"/>
                <w:iCs/>
                <w:sz w:val="20"/>
                <w:szCs w:val="20"/>
              </w:rPr>
              <w:t xml:space="preserve">Ver </w:t>
            </w:r>
            <w:r w:rsidRPr="000F2B3E">
              <w:rPr>
                <w:rFonts w:eastAsia="Symbol"/>
                <w:b/>
                <w:iCs/>
                <w:sz w:val="20"/>
                <w:szCs w:val="20"/>
              </w:rPr>
              <w:t>artículo 90</w:t>
            </w:r>
            <w:r>
              <w:rPr>
                <w:rFonts w:eastAsia="Symbol"/>
                <w:iCs/>
                <w:sz w:val="20"/>
                <w:szCs w:val="20"/>
              </w:rPr>
              <w:t xml:space="preserve"> de la LCSP para contratos de </w:t>
            </w:r>
            <w:r w:rsidRPr="000F2B3E">
              <w:rPr>
                <w:rFonts w:eastAsia="Symbol"/>
                <w:b/>
                <w:iCs/>
                <w:sz w:val="20"/>
                <w:szCs w:val="20"/>
              </w:rPr>
              <w:t>servicio</w:t>
            </w:r>
            <w:r>
              <w:rPr>
                <w:rFonts w:eastAsia="Symbol"/>
                <w:iCs/>
                <w:sz w:val="20"/>
                <w:szCs w:val="20"/>
              </w:rPr>
              <w:t>.</w:t>
            </w:r>
          </w:p>
          <w:p w14:paraId="1B378825" w14:textId="77777777" w:rsidR="00586C0D" w:rsidRDefault="00586C0D" w:rsidP="00C61B01">
            <w:pPr>
              <w:rPr>
                <w:rFonts w:eastAsia="Symbol"/>
                <w:i/>
                <w:iCs/>
                <w:sz w:val="20"/>
                <w:szCs w:val="20"/>
              </w:rPr>
            </w:pPr>
          </w:p>
          <w:p w14:paraId="7B62CE39" w14:textId="2E4E724A" w:rsidR="00C61B01" w:rsidRPr="00C61B01" w:rsidRDefault="00C61B01" w:rsidP="00983FD0">
            <w:pPr>
              <w:jc w:val="both"/>
              <w:rPr>
                <w:rFonts w:ascii="Calibri" w:hAnsi="Calibri" w:cs="Calibri"/>
                <w:bCs/>
                <w:sz w:val="20"/>
                <w:szCs w:val="20"/>
              </w:rPr>
            </w:pPr>
            <w:r w:rsidRPr="00D352ED">
              <w:rPr>
                <w:rFonts w:eastAsia="Symbol"/>
                <w:i/>
                <w:iCs/>
                <w:sz w:val="20"/>
                <w:szCs w:val="20"/>
              </w:rPr>
              <w:t xml:space="preserve">NOTA: Cuando la persona contratista sea una empresa de nueva creación (antigüedad inferior </w:t>
            </w:r>
            <w:r w:rsidRPr="00D352ED">
              <w:rPr>
                <w:rFonts w:eastAsia="Symbol"/>
                <w:i/>
                <w:iCs/>
                <w:spacing w:val="-2"/>
                <w:sz w:val="20"/>
                <w:szCs w:val="20"/>
              </w:rPr>
              <w:t xml:space="preserve">a cinco años), su solvencia técnica o profesional se acreditará por uno o varios de los medios previstos en los </w:t>
            </w:r>
            <w:r w:rsidR="00315ED2">
              <w:rPr>
                <w:rFonts w:eastAsia="Symbol"/>
                <w:i/>
                <w:iCs/>
                <w:spacing w:val="-2"/>
                <w:sz w:val="20"/>
                <w:szCs w:val="20"/>
              </w:rPr>
              <w:t>artículos citados</w:t>
            </w:r>
            <w:r w:rsidRPr="00D352ED">
              <w:rPr>
                <w:rFonts w:eastAsia="Symbol"/>
                <w:i/>
                <w:iCs/>
                <w:spacing w:val="-2"/>
                <w:sz w:val="20"/>
                <w:szCs w:val="20"/>
              </w:rPr>
              <w:t xml:space="preserve">, sin que en ningún caso sea aplicable lo establecido en </w:t>
            </w:r>
            <w:r w:rsidR="00315ED2">
              <w:rPr>
                <w:rFonts w:eastAsia="Symbol"/>
                <w:i/>
                <w:iCs/>
                <w:spacing w:val="-2"/>
                <w:sz w:val="20"/>
                <w:szCs w:val="20"/>
              </w:rPr>
              <w:t>los</w:t>
            </w:r>
            <w:r w:rsidRPr="00D352ED">
              <w:rPr>
                <w:rFonts w:eastAsia="Symbol"/>
                <w:i/>
                <w:iCs/>
                <w:spacing w:val="-2"/>
                <w:sz w:val="20"/>
                <w:szCs w:val="20"/>
              </w:rPr>
              <w:t xml:space="preserve"> apartado</w:t>
            </w:r>
            <w:r w:rsidR="00315ED2">
              <w:rPr>
                <w:rFonts w:eastAsia="Symbol"/>
                <w:i/>
                <w:iCs/>
                <w:spacing w:val="-2"/>
                <w:sz w:val="20"/>
                <w:szCs w:val="20"/>
              </w:rPr>
              <w:t>s</w:t>
            </w:r>
            <w:r w:rsidRPr="00D352ED">
              <w:rPr>
                <w:rFonts w:eastAsia="Symbol"/>
                <w:i/>
                <w:iCs/>
                <w:spacing w:val="-2"/>
                <w:sz w:val="20"/>
                <w:szCs w:val="20"/>
              </w:rPr>
              <w:t xml:space="preserve"> </w:t>
            </w:r>
            <w:r w:rsidR="00315ED2">
              <w:rPr>
                <w:rFonts w:eastAsia="Symbol"/>
                <w:i/>
                <w:iCs/>
                <w:spacing w:val="-2"/>
                <w:sz w:val="20"/>
                <w:szCs w:val="20"/>
              </w:rPr>
              <w:t>a) de dichos artículos</w:t>
            </w:r>
            <w:r w:rsidRPr="00D352ED">
              <w:rPr>
                <w:rFonts w:eastAsia="Symbol"/>
                <w:i/>
                <w:iCs/>
                <w:spacing w:val="-2"/>
                <w:sz w:val="20"/>
                <w:szCs w:val="20"/>
              </w:rPr>
              <w:t xml:space="preserve">, relativo a la ejecución de un número determinado de </w:t>
            </w:r>
            <w:r w:rsidR="00315ED2">
              <w:rPr>
                <w:rFonts w:eastAsia="Symbol"/>
                <w:i/>
                <w:iCs/>
                <w:spacing w:val="-2"/>
                <w:sz w:val="20"/>
                <w:szCs w:val="20"/>
              </w:rPr>
              <w:t xml:space="preserve">obras, suministros o </w:t>
            </w:r>
            <w:r w:rsidR="00315ED2" w:rsidRPr="00D352ED">
              <w:rPr>
                <w:rFonts w:eastAsia="Symbol"/>
                <w:i/>
                <w:iCs/>
                <w:spacing w:val="-2"/>
                <w:sz w:val="20"/>
                <w:szCs w:val="20"/>
              </w:rPr>
              <w:t>s</w:t>
            </w:r>
            <w:r w:rsidR="00315ED2">
              <w:rPr>
                <w:rFonts w:eastAsia="Symbol"/>
                <w:i/>
                <w:iCs/>
                <w:spacing w:val="-2"/>
                <w:sz w:val="20"/>
                <w:szCs w:val="20"/>
              </w:rPr>
              <w:t>ervicios.</w:t>
            </w:r>
            <w:r w:rsidRPr="00C61B01">
              <w:rPr>
                <w:rFonts w:ascii="Calibri" w:hAnsi="Calibri" w:cs="Calibri"/>
                <w:bCs/>
                <w:sz w:val="20"/>
                <w:szCs w:val="20"/>
              </w:rPr>
              <w:tab/>
            </w:r>
          </w:p>
          <w:p w14:paraId="6324D7CD" w14:textId="4D5ED8E2" w:rsidR="00C61B01" w:rsidRDefault="00C61B01" w:rsidP="006F0369">
            <w:pPr>
              <w:rPr>
                <w:rFonts w:ascii="Calibri" w:hAnsi="Calibri" w:cs="Calibri"/>
                <w:b/>
                <w:sz w:val="20"/>
                <w:szCs w:val="20"/>
              </w:rPr>
            </w:pPr>
          </w:p>
          <w:p w14:paraId="4AB3436C" w14:textId="7D7B8C1E" w:rsidR="000F2B3E" w:rsidRDefault="000F2B3E" w:rsidP="006F0369">
            <w:pPr>
              <w:rPr>
                <w:rFonts w:ascii="Calibri" w:hAnsi="Calibri" w:cs="Calibri"/>
                <w:b/>
                <w:sz w:val="20"/>
                <w:szCs w:val="20"/>
              </w:rPr>
            </w:pPr>
            <w:r>
              <w:rPr>
                <w:rFonts w:ascii="Calibri" w:hAnsi="Calibri" w:cs="Calibri"/>
                <w:b/>
                <w:sz w:val="20"/>
                <w:szCs w:val="20"/>
              </w:rPr>
              <w:t>JUSTIFICACIÓN de los</w:t>
            </w:r>
            <w:r w:rsidRPr="000F2B3E">
              <w:rPr>
                <w:rFonts w:ascii="Calibri" w:hAnsi="Calibri" w:cs="Calibri"/>
                <w:b/>
                <w:sz w:val="20"/>
                <w:szCs w:val="20"/>
              </w:rPr>
              <w:t xml:space="preserve"> criterios de solvencia técnica o profes</w:t>
            </w:r>
            <w:r>
              <w:rPr>
                <w:rFonts w:ascii="Calibri" w:hAnsi="Calibri" w:cs="Calibri"/>
                <w:b/>
                <w:sz w:val="20"/>
                <w:szCs w:val="20"/>
              </w:rPr>
              <w:t>ional, y económica y financiera exigidos:</w:t>
            </w:r>
          </w:p>
          <w:p w14:paraId="403CA9AB" w14:textId="77777777" w:rsidR="000F2B3E" w:rsidRDefault="000F2B3E" w:rsidP="006F0369">
            <w:pPr>
              <w:rPr>
                <w:rFonts w:ascii="Calibri" w:hAnsi="Calibri" w:cs="Calibri"/>
                <w:b/>
                <w:sz w:val="20"/>
                <w:szCs w:val="20"/>
              </w:rPr>
            </w:pPr>
          </w:p>
          <w:p w14:paraId="7E01439E" w14:textId="5E40C2CF" w:rsidR="006F0369" w:rsidRDefault="006F0369" w:rsidP="006F0369">
            <w:pPr>
              <w:rPr>
                <w:rFonts w:ascii="Calibri" w:hAnsi="Calibri" w:cs="Calibri"/>
                <w:sz w:val="20"/>
                <w:szCs w:val="20"/>
              </w:rPr>
            </w:pPr>
            <w:r w:rsidRPr="00C61B01">
              <w:rPr>
                <w:rFonts w:ascii="Calibri" w:hAnsi="Calibri" w:cs="Calibri"/>
                <w:b/>
                <w:sz w:val="20"/>
                <w:szCs w:val="20"/>
              </w:rPr>
              <w:t>Nombres y cualificación profesional del personal responsable de ejecutar la prestación</w:t>
            </w:r>
            <w:r w:rsidRPr="005347E6">
              <w:rPr>
                <w:rFonts w:ascii="Calibri" w:hAnsi="Calibri" w:cs="Calibri"/>
                <w:sz w:val="20"/>
                <w:szCs w:val="20"/>
              </w:rPr>
              <w:t xml:space="preserve">: </w:t>
            </w:r>
            <w:sdt>
              <w:sdtPr>
                <w:rPr>
                  <w:rFonts w:cstheme="minorHAnsi"/>
                  <w:b/>
                  <w:color w:val="000000"/>
                  <w:sz w:val="20"/>
                  <w:szCs w:val="20"/>
                </w:rPr>
                <w:id w:val="-799614326"/>
                <w14:checkbox>
                  <w14:checked w14:val="0"/>
                  <w14:checkedState w14:val="2612" w14:font="MS Gothic"/>
                  <w14:uncheckedState w14:val="2610" w14:font="MS Gothic"/>
                </w14:checkbox>
              </w:sdtPr>
              <w:sdtEndPr/>
              <w:sdtContent>
                <w:r w:rsidR="00C61B01">
                  <w:rPr>
                    <w:rFonts w:ascii="MS Gothic" w:eastAsia="MS Gothic" w:hAnsi="MS Gothic" w:cstheme="minorHAnsi" w:hint="eastAsia"/>
                    <w:b/>
                    <w:color w:val="000000"/>
                    <w:sz w:val="20"/>
                    <w:szCs w:val="20"/>
                  </w:rPr>
                  <w:t>☐</w:t>
                </w:r>
              </w:sdtContent>
            </w:sdt>
            <w:r w:rsidR="00C61B01" w:rsidRPr="00607213">
              <w:rPr>
                <w:rFonts w:cstheme="minorHAnsi"/>
                <w:color w:val="000000"/>
                <w:sz w:val="20"/>
                <w:szCs w:val="20"/>
              </w:rPr>
              <w:t xml:space="preserve"> SI   </w:t>
            </w:r>
            <w:sdt>
              <w:sdtPr>
                <w:rPr>
                  <w:rFonts w:cstheme="minorHAnsi"/>
                  <w:color w:val="000000"/>
                  <w:sz w:val="20"/>
                  <w:szCs w:val="20"/>
                </w:rPr>
                <w:id w:val="1130820418"/>
                <w14:checkbox>
                  <w14:checked w14:val="0"/>
                  <w14:checkedState w14:val="2612" w14:font="MS Gothic"/>
                  <w14:uncheckedState w14:val="2610" w14:font="MS Gothic"/>
                </w14:checkbox>
              </w:sdtPr>
              <w:sdtEndPr/>
              <w:sdtContent>
                <w:r w:rsidR="00C61B01" w:rsidRPr="00607213">
                  <w:rPr>
                    <w:rFonts w:ascii="Segoe UI Symbol" w:eastAsia="MS Gothic" w:hAnsi="Segoe UI Symbol" w:cs="Segoe UI Symbol"/>
                    <w:color w:val="000000"/>
                    <w:sz w:val="20"/>
                    <w:szCs w:val="20"/>
                  </w:rPr>
                  <w:t>☐</w:t>
                </w:r>
              </w:sdtContent>
            </w:sdt>
            <w:r w:rsidR="00C61B01" w:rsidRPr="00607213">
              <w:rPr>
                <w:rFonts w:cstheme="minorHAnsi"/>
                <w:color w:val="000000"/>
                <w:sz w:val="20"/>
                <w:szCs w:val="20"/>
              </w:rPr>
              <w:t xml:space="preserve"> NO</w:t>
            </w:r>
          </w:p>
          <w:p w14:paraId="25DFA05E" w14:textId="5871E8CA" w:rsidR="000B3B48" w:rsidRDefault="006F0369" w:rsidP="006F0369">
            <w:pPr>
              <w:rPr>
                <w:rFonts w:cstheme="minorHAnsi"/>
                <w:color w:val="000000"/>
                <w:sz w:val="20"/>
                <w:szCs w:val="20"/>
              </w:rPr>
            </w:pPr>
            <w:r w:rsidRPr="005347E6">
              <w:rPr>
                <w:rFonts w:ascii="Calibri" w:hAnsi="Calibri" w:cs="Calibri"/>
                <w:b/>
                <w:sz w:val="20"/>
                <w:szCs w:val="20"/>
              </w:rPr>
              <w:t xml:space="preserve">Compromiso de dedicación de los medios personales y/o materiales suficientes para la ejecución: </w:t>
            </w:r>
            <w:sdt>
              <w:sdtPr>
                <w:rPr>
                  <w:rFonts w:cstheme="minorHAnsi"/>
                  <w:bCs/>
                  <w:color w:val="000000"/>
                  <w:sz w:val="20"/>
                  <w:szCs w:val="20"/>
                </w:rPr>
                <w:id w:val="-220218351"/>
                <w14:checkbox>
                  <w14:checked w14:val="0"/>
                  <w14:checkedState w14:val="2612" w14:font="MS Gothic"/>
                  <w14:uncheckedState w14:val="2610" w14:font="MS Gothic"/>
                </w14:checkbox>
              </w:sdtPr>
              <w:sdtEndPr/>
              <w:sdtContent>
                <w:r w:rsidR="00DB199B">
                  <w:rPr>
                    <w:rFonts w:ascii="MS Gothic" w:eastAsia="MS Gothic" w:hAnsi="MS Gothic" w:cstheme="minorHAnsi" w:hint="eastAsia"/>
                    <w:bCs/>
                    <w:color w:val="000000"/>
                    <w:sz w:val="20"/>
                    <w:szCs w:val="20"/>
                  </w:rPr>
                  <w:t>☐</w:t>
                </w:r>
              </w:sdtContent>
            </w:sdt>
            <w:r w:rsidR="00C61B01">
              <w:rPr>
                <w:rFonts w:cstheme="minorHAnsi"/>
                <w:color w:val="000000"/>
                <w:sz w:val="20"/>
                <w:szCs w:val="20"/>
              </w:rPr>
              <w:t xml:space="preserve"> SI</w:t>
            </w:r>
          </w:p>
          <w:p w14:paraId="20C7A59B" w14:textId="7DC912B5" w:rsidR="00C61B01" w:rsidRDefault="00C61B01" w:rsidP="006F0369">
            <w:pPr>
              <w:rPr>
                <w:rFonts w:cstheme="minorHAnsi"/>
                <w:color w:val="000000"/>
                <w:sz w:val="20"/>
                <w:szCs w:val="20"/>
              </w:rPr>
            </w:pPr>
            <w:r w:rsidRPr="005347E6">
              <w:rPr>
                <w:rFonts w:ascii="Calibri" w:hAnsi="Calibri" w:cs="Calibri"/>
                <w:sz w:val="20"/>
                <w:szCs w:val="20"/>
              </w:rPr>
              <w:t>Se consideran medios suficientes como mínimo los siguientes</w:t>
            </w:r>
            <w:r>
              <w:rPr>
                <w:rFonts w:ascii="Calibri" w:hAnsi="Calibri" w:cs="Calibri"/>
                <w:sz w:val="20"/>
                <w:szCs w:val="20"/>
              </w:rPr>
              <w:t xml:space="preserve"> (relación detallada de los mismos)</w:t>
            </w:r>
            <w:r w:rsidRPr="005347E6">
              <w:rPr>
                <w:rFonts w:ascii="Calibri" w:hAnsi="Calibri" w:cs="Calibri"/>
                <w:sz w:val="20"/>
                <w:szCs w:val="20"/>
              </w:rPr>
              <w:t>:</w:t>
            </w:r>
          </w:p>
          <w:p w14:paraId="1B72F17B" w14:textId="3DB24A95" w:rsidR="006F0369" w:rsidRPr="006F0369" w:rsidRDefault="007359D5" w:rsidP="006F0369">
            <w:pPr>
              <w:rPr>
                <w:rFonts w:ascii="Calibri" w:hAnsi="Calibri" w:cs="Calibri"/>
                <w:b/>
                <w:bCs/>
                <w:sz w:val="20"/>
                <w:szCs w:val="20"/>
              </w:rPr>
            </w:pPr>
            <w:sdt>
              <w:sdtPr>
                <w:rPr>
                  <w:rFonts w:cstheme="minorHAnsi"/>
                  <w:color w:val="000000"/>
                  <w:sz w:val="20"/>
                  <w:szCs w:val="20"/>
                </w:rPr>
                <w:id w:val="1113175259"/>
                <w14:checkbox>
                  <w14:checked w14:val="0"/>
                  <w14:checkedState w14:val="2612" w14:font="MS Gothic"/>
                  <w14:uncheckedState w14:val="2610" w14:font="MS Gothic"/>
                </w14:checkbox>
              </w:sdtPr>
              <w:sdtEndPr/>
              <w:sdtContent>
                <w:r w:rsidR="00DB199B">
                  <w:rPr>
                    <w:rFonts w:ascii="MS Gothic" w:eastAsia="MS Gothic" w:hAnsi="MS Gothic" w:cstheme="minorHAnsi" w:hint="eastAsia"/>
                    <w:color w:val="000000"/>
                    <w:sz w:val="20"/>
                    <w:szCs w:val="20"/>
                  </w:rPr>
                  <w:t>☐</w:t>
                </w:r>
              </w:sdtContent>
            </w:sdt>
            <w:r w:rsidR="00C61B01" w:rsidRPr="00607213">
              <w:rPr>
                <w:rFonts w:cstheme="minorHAnsi"/>
                <w:color w:val="000000"/>
                <w:sz w:val="20"/>
                <w:szCs w:val="20"/>
              </w:rPr>
              <w:t xml:space="preserve"> NO</w:t>
            </w:r>
          </w:p>
          <w:p w14:paraId="2DFF7757" w14:textId="6A26851A" w:rsidR="006F0369" w:rsidRPr="00607213" w:rsidRDefault="006F0369" w:rsidP="006F0369">
            <w:pPr>
              <w:rPr>
                <w:rFonts w:cstheme="minorHAnsi"/>
              </w:rPr>
            </w:pPr>
          </w:p>
        </w:tc>
      </w:tr>
    </w:tbl>
    <w:p w14:paraId="61EAE1D4" w14:textId="6DEA0E48" w:rsidR="00BC2977" w:rsidRDefault="00BC2977" w:rsidP="0094547F">
      <w:pPr>
        <w:rPr>
          <w:rFonts w:cstheme="minorHAnsi"/>
        </w:rPr>
      </w:pPr>
    </w:p>
    <w:p w14:paraId="4732BF51" w14:textId="77777777" w:rsidR="00BC2977" w:rsidRDefault="00BC2977">
      <w:pPr>
        <w:rPr>
          <w:rFonts w:cstheme="minorHAnsi"/>
        </w:rPr>
      </w:pPr>
      <w:r>
        <w:rPr>
          <w:rFonts w:cstheme="minorHAnsi"/>
        </w:rPr>
        <w:br w:type="page"/>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D9D9D9" w:themeFill="background1" w:themeFillShade="D9"/>
        <w:tblLook w:val="0000" w:firstRow="0" w:lastRow="0" w:firstColumn="0" w:lastColumn="0" w:noHBand="0" w:noVBand="0"/>
      </w:tblPr>
      <w:tblGrid>
        <w:gridCol w:w="8494"/>
      </w:tblGrid>
      <w:tr w:rsidR="00BC2977" w:rsidRPr="00242598" w14:paraId="28A17D24" w14:textId="77777777" w:rsidTr="001742F2">
        <w:tc>
          <w:tcPr>
            <w:tcW w:w="5000"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8" w:type="dxa"/>
            </w:tcMar>
          </w:tcPr>
          <w:p w14:paraId="31E13B02" w14:textId="77777777" w:rsidR="00BC2977" w:rsidRPr="001C6657" w:rsidRDefault="00BC2977" w:rsidP="001742F2">
            <w:pPr>
              <w:pStyle w:val="Prrafodelista"/>
              <w:numPr>
                <w:ilvl w:val="0"/>
                <w:numId w:val="7"/>
              </w:numPr>
              <w:ind w:left="351"/>
              <w:rPr>
                <w:rFonts w:asciiTheme="minorHAnsi" w:hAnsiTheme="minorHAnsi" w:cstheme="minorHAnsi"/>
                <w:b/>
              </w:rPr>
            </w:pPr>
            <w:r w:rsidRPr="001C6657">
              <w:rPr>
                <w:rFonts w:asciiTheme="minorHAnsi" w:hAnsiTheme="minorHAnsi" w:cstheme="minorHAnsi"/>
                <w:b/>
                <w:bCs/>
              </w:rPr>
              <w:lastRenderedPageBreak/>
              <w:t>CRITERIOS DE ADJUDICACIÓN Y BAREMOS DE VALORACIÓN</w:t>
            </w:r>
            <w:r w:rsidRPr="001C6657">
              <w:rPr>
                <w:rFonts w:asciiTheme="minorHAnsi" w:hAnsiTheme="minorHAnsi" w:cstheme="minorHAnsi"/>
                <w:b/>
              </w:rPr>
              <w:t>:</w:t>
            </w:r>
          </w:p>
        </w:tc>
      </w:tr>
      <w:tr w:rsidR="00BC2977" w:rsidRPr="00242598" w14:paraId="70252679" w14:textId="77777777" w:rsidTr="001742F2">
        <w:tc>
          <w:tcPr>
            <w:tcW w:w="5000"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tcPr>
          <w:p w14:paraId="564A9782" w14:textId="77777777" w:rsidR="00BC2977" w:rsidRDefault="00BC2977" w:rsidP="001742F2">
            <w:pPr>
              <w:rPr>
                <w:rFonts w:cstheme="minorHAnsi"/>
                <w:sz w:val="20"/>
                <w:szCs w:val="20"/>
              </w:rPr>
            </w:pPr>
            <w:r w:rsidRPr="001C6657">
              <w:rPr>
                <w:rFonts w:cstheme="minorHAnsi"/>
                <w:sz w:val="20"/>
                <w:szCs w:val="20"/>
              </w:rPr>
              <w:t>(De conformidad con lo indicado en los artículos 145 y 146 de la LCSP)</w:t>
            </w:r>
            <w:r>
              <w:rPr>
                <w:rFonts w:cstheme="minorHAnsi"/>
                <w:sz w:val="20"/>
                <w:szCs w:val="20"/>
              </w:rPr>
              <w:t>.</w:t>
            </w:r>
          </w:p>
          <w:p w14:paraId="06A3305E" w14:textId="77777777" w:rsidR="00BC2977" w:rsidRDefault="00BC2977" w:rsidP="001742F2">
            <w:pPr>
              <w:rPr>
                <w:rFonts w:cstheme="minorHAnsi"/>
                <w:sz w:val="20"/>
                <w:szCs w:val="20"/>
              </w:rPr>
            </w:pPr>
          </w:p>
          <w:p w14:paraId="3D834D55" w14:textId="083A540C" w:rsidR="00BC2977" w:rsidRPr="00FE3006" w:rsidRDefault="00BC2977" w:rsidP="001742F2">
            <w:pPr>
              <w:rPr>
                <w:rFonts w:cstheme="minorHAnsi"/>
                <w:i/>
                <w:sz w:val="20"/>
                <w:szCs w:val="20"/>
              </w:rPr>
            </w:pPr>
            <w:r w:rsidRPr="00FE3006">
              <w:rPr>
                <w:rFonts w:cstheme="minorHAnsi"/>
                <w:i/>
                <w:sz w:val="20"/>
                <w:szCs w:val="20"/>
              </w:rPr>
              <w:t xml:space="preserve">Será necesario </w:t>
            </w:r>
            <w:r w:rsidRPr="00FE3006">
              <w:rPr>
                <w:rFonts w:cstheme="minorHAnsi"/>
                <w:b/>
                <w:i/>
                <w:sz w:val="20"/>
                <w:szCs w:val="20"/>
                <w:u w:val="single"/>
              </w:rPr>
              <w:t>justificar</w:t>
            </w:r>
            <w:r w:rsidRPr="00FE3006">
              <w:rPr>
                <w:rFonts w:cstheme="minorHAnsi"/>
                <w:i/>
                <w:sz w:val="20"/>
                <w:szCs w:val="20"/>
              </w:rPr>
              <w:t xml:space="preserve"> cada uno de los criterios de adjudicación que se propongan, así como indicar la </w:t>
            </w:r>
            <w:r w:rsidRPr="00FE3006">
              <w:rPr>
                <w:rFonts w:cstheme="minorHAnsi"/>
                <w:b/>
                <w:i/>
                <w:sz w:val="20"/>
                <w:szCs w:val="20"/>
                <w:u w:val="single"/>
              </w:rPr>
              <w:t>documentación</w:t>
            </w:r>
            <w:r w:rsidRPr="00FE3006">
              <w:rPr>
                <w:rFonts w:cstheme="minorHAnsi"/>
                <w:i/>
                <w:sz w:val="20"/>
                <w:szCs w:val="20"/>
              </w:rPr>
              <w:t xml:space="preserve"> que en su caso tengan que aportar las personas licitadoras.</w:t>
            </w:r>
          </w:p>
          <w:p w14:paraId="40B700C3" w14:textId="1AD6CF09" w:rsidR="00FE3006" w:rsidRPr="007E0089" w:rsidRDefault="00FE3006" w:rsidP="001742F2">
            <w:pPr>
              <w:rPr>
                <w:rFonts w:cstheme="minorHAnsi"/>
                <w:i/>
                <w:sz w:val="20"/>
                <w:szCs w:val="20"/>
              </w:rPr>
            </w:pPr>
            <w:r w:rsidRPr="007E0089">
              <w:rPr>
                <w:rFonts w:cstheme="minorHAnsi"/>
                <w:i/>
                <w:sz w:val="20"/>
                <w:szCs w:val="20"/>
              </w:rPr>
              <w:t xml:space="preserve">La suma </w:t>
            </w:r>
            <w:r w:rsidR="007E0089" w:rsidRPr="007E0089">
              <w:rPr>
                <w:rFonts w:cstheme="minorHAnsi"/>
                <w:i/>
                <w:sz w:val="20"/>
                <w:szCs w:val="20"/>
              </w:rPr>
              <w:t xml:space="preserve">total </w:t>
            </w:r>
            <w:r w:rsidRPr="007E0089">
              <w:rPr>
                <w:rFonts w:cstheme="minorHAnsi"/>
                <w:i/>
                <w:sz w:val="20"/>
                <w:szCs w:val="20"/>
              </w:rPr>
              <w:t xml:space="preserve">del valor asignado a los criterios de adjudicación tiene que dar un valor igual a </w:t>
            </w:r>
            <w:r w:rsidRPr="007E0089">
              <w:rPr>
                <w:rFonts w:cstheme="minorHAnsi"/>
                <w:i/>
                <w:sz w:val="20"/>
                <w:szCs w:val="20"/>
                <w:u w:val="single"/>
              </w:rPr>
              <w:t>100 puntos</w:t>
            </w:r>
            <w:r w:rsidRPr="007E0089">
              <w:rPr>
                <w:rFonts w:cstheme="minorHAnsi"/>
                <w:i/>
                <w:sz w:val="20"/>
                <w:szCs w:val="20"/>
              </w:rPr>
              <w:t>.</w:t>
            </w:r>
          </w:p>
          <w:p w14:paraId="713A7EC8" w14:textId="77777777" w:rsidR="00BC2977" w:rsidRDefault="00BC2977" w:rsidP="001742F2">
            <w:pPr>
              <w:rPr>
                <w:rFonts w:cstheme="minorHAnsi"/>
                <w:sz w:val="20"/>
                <w:szCs w:val="20"/>
              </w:rPr>
            </w:pPr>
          </w:p>
          <w:p w14:paraId="6C1EB4BE" w14:textId="77777777" w:rsidR="00BC2977" w:rsidRPr="001C6657" w:rsidRDefault="00BC2977" w:rsidP="001742F2">
            <w:pPr>
              <w:rPr>
                <w:rFonts w:cstheme="minorHAnsi"/>
                <w:sz w:val="20"/>
                <w:szCs w:val="20"/>
              </w:rPr>
            </w:pPr>
            <w:r>
              <w:rPr>
                <w:rFonts w:cstheme="minorHAnsi"/>
                <w:sz w:val="20"/>
                <w:szCs w:val="20"/>
                <w:u w:val="single"/>
              </w:rPr>
              <w:t>A). -</w:t>
            </w:r>
            <w:r w:rsidRPr="001C6657">
              <w:rPr>
                <w:rFonts w:cstheme="minorHAnsi"/>
                <w:sz w:val="20"/>
                <w:szCs w:val="20"/>
                <w:u w:val="single"/>
              </w:rPr>
              <w:t xml:space="preserve">CRITERIOS </w:t>
            </w:r>
            <w:r>
              <w:rPr>
                <w:rFonts w:cstheme="minorHAnsi"/>
                <w:sz w:val="20"/>
                <w:szCs w:val="20"/>
                <w:u w:val="single"/>
              </w:rPr>
              <w:t xml:space="preserve">DE ADJUDICACIÓN VALORADOS </w:t>
            </w:r>
            <w:r w:rsidRPr="001C6657">
              <w:rPr>
                <w:rFonts w:cstheme="minorHAnsi"/>
                <w:sz w:val="20"/>
                <w:szCs w:val="20"/>
                <w:u w:val="single"/>
              </w:rPr>
              <w:t>MEDIANTE LA APLICACIÓN DE FÓRMULAS</w:t>
            </w:r>
            <w:r w:rsidRPr="001C6657">
              <w:rPr>
                <w:rFonts w:cstheme="minorHAnsi"/>
                <w:sz w:val="20"/>
                <w:szCs w:val="20"/>
              </w:rPr>
              <w:t xml:space="preserve">: </w:t>
            </w:r>
          </w:p>
          <w:p w14:paraId="7108C10D" w14:textId="77777777" w:rsidR="00BC2977" w:rsidRPr="001C6657" w:rsidRDefault="00BC2977" w:rsidP="001742F2">
            <w:pPr>
              <w:rPr>
                <w:rFonts w:cstheme="minorHAnsi"/>
                <w:sz w:val="20"/>
                <w:szCs w:val="20"/>
              </w:rPr>
            </w:pPr>
          </w:p>
          <w:p w14:paraId="77E2FC71" w14:textId="77777777" w:rsidR="00BC2977" w:rsidRDefault="00BC2977" w:rsidP="001742F2">
            <w:pPr>
              <w:rPr>
                <w:rFonts w:cstheme="minorHAnsi"/>
                <w:sz w:val="20"/>
                <w:szCs w:val="20"/>
              </w:rPr>
            </w:pPr>
            <w:r>
              <w:rPr>
                <w:rFonts w:cstheme="minorHAnsi"/>
                <w:sz w:val="20"/>
                <w:szCs w:val="20"/>
              </w:rPr>
              <w:t>1</w:t>
            </w:r>
            <w:r w:rsidRPr="001C6657">
              <w:rPr>
                <w:rFonts w:cstheme="minorHAnsi"/>
                <w:sz w:val="20"/>
                <w:szCs w:val="20"/>
              </w:rPr>
              <w:t>). Oferta económica: hasta un máximo de XX puntos.</w:t>
            </w:r>
          </w:p>
          <w:p w14:paraId="59FB6A78" w14:textId="77777777" w:rsidR="00BC2977" w:rsidRPr="001C6657" w:rsidRDefault="00BC2977" w:rsidP="001742F2">
            <w:pPr>
              <w:rPr>
                <w:rFonts w:cstheme="minorHAnsi"/>
                <w:sz w:val="20"/>
                <w:szCs w:val="20"/>
              </w:rPr>
            </w:pPr>
          </w:p>
          <w:p w14:paraId="1D305B55" w14:textId="77777777" w:rsidR="00BC2977" w:rsidRPr="001C6657" w:rsidRDefault="00BC2977" w:rsidP="001742F2">
            <w:pPr>
              <w:rPr>
                <w:rFonts w:cstheme="minorHAnsi"/>
                <w:i/>
                <w:sz w:val="20"/>
                <w:szCs w:val="20"/>
              </w:rPr>
            </w:pPr>
            <w:r w:rsidRPr="001C6657">
              <w:rPr>
                <w:rFonts w:cstheme="minorHAnsi"/>
                <w:i/>
                <w:sz w:val="20"/>
                <w:szCs w:val="20"/>
              </w:rPr>
              <w:t xml:space="preserve">(Fórmula recomendada:  La máxima puntuación la obtendrá la oferta económica más baja de las admitidas, y, para el resto de las ofertas, tendrán la puntuación que les correspondan de acuerdo con un criterio de proporcionalidad </w:t>
            </w:r>
            <w:r>
              <w:rPr>
                <w:rFonts w:cstheme="minorHAnsi"/>
                <w:i/>
                <w:sz w:val="20"/>
                <w:szCs w:val="20"/>
              </w:rPr>
              <w:t xml:space="preserve">inversa </w:t>
            </w:r>
            <w:r w:rsidRPr="001C6657">
              <w:rPr>
                <w:rFonts w:cstheme="minorHAnsi"/>
                <w:i/>
                <w:sz w:val="20"/>
                <w:szCs w:val="20"/>
              </w:rPr>
              <w:t xml:space="preserve">según la siguiente fórmula: </w:t>
            </w:r>
            <w:r w:rsidRPr="001C6657">
              <w:rPr>
                <w:rFonts w:cstheme="minorHAnsi"/>
                <w:i/>
                <w:sz w:val="20"/>
                <w:szCs w:val="20"/>
              </w:rPr>
              <w:tab/>
            </w:r>
          </w:p>
          <w:p w14:paraId="632C8845" w14:textId="77777777" w:rsidR="00BC2977" w:rsidRPr="001C6657" w:rsidRDefault="00BC2977" w:rsidP="001742F2">
            <w:pPr>
              <w:rPr>
                <w:rFonts w:cstheme="minorHAnsi"/>
                <w:i/>
                <w:sz w:val="20"/>
                <w:szCs w:val="20"/>
              </w:rPr>
            </w:pPr>
          </w:p>
          <w:p w14:paraId="3E74A857" w14:textId="77777777" w:rsidR="00BC2977" w:rsidRPr="001C6657" w:rsidRDefault="00BC2977" w:rsidP="001742F2">
            <w:pPr>
              <w:rPr>
                <w:rFonts w:cstheme="minorHAnsi"/>
                <w:i/>
                <w:sz w:val="20"/>
                <w:szCs w:val="20"/>
              </w:rPr>
            </w:pPr>
            <w:r w:rsidRPr="001C6657">
              <w:rPr>
                <w:rFonts w:cstheme="minorHAnsi"/>
                <w:i/>
                <w:sz w:val="20"/>
                <w:szCs w:val="20"/>
              </w:rPr>
              <w:t>Puntos: MO * Puntos asignados a este criterio (XX puntos) / OV.</w:t>
            </w:r>
          </w:p>
          <w:p w14:paraId="1C6AF351" w14:textId="77777777" w:rsidR="00BC2977" w:rsidRPr="001C6657" w:rsidRDefault="00BC2977" w:rsidP="001742F2">
            <w:pPr>
              <w:rPr>
                <w:rFonts w:cstheme="minorHAnsi"/>
                <w:i/>
                <w:sz w:val="20"/>
                <w:szCs w:val="20"/>
              </w:rPr>
            </w:pPr>
            <w:r w:rsidRPr="001C6657">
              <w:rPr>
                <w:rFonts w:cstheme="minorHAnsi"/>
                <w:i/>
                <w:sz w:val="20"/>
                <w:szCs w:val="20"/>
              </w:rPr>
              <w:t>Siendo:</w:t>
            </w:r>
          </w:p>
          <w:p w14:paraId="4E051882" w14:textId="77777777" w:rsidR="00BC2977" w:rsidRPr="001C6657" w:rsidRDefault="00BC2977" w:rsidP="001742F2">
            <w:pPr>
              <w:rPr>
                <w:rFonts w:cstheme="minorHAnsi"/>
                <w:i/>
                <w:sz w:val="20"/>
                <w:szCs w:val="20"/>
              </w:rPr>
            </w:pPr>
            <w:r w:rsidRPr="001C6657">
              <w:rPr>
                <w:rFonts w:cstheme="minorHAnsi"/>
                <w:i/>
                <w:sz w:val="20"/>
                <w:szCs w:val="20"/>
              </w:rPr>
              <w:t>OV: Oferta a valorar.</w:t>
            </w:r>
          </w:p>
          <w:p w14:paraId="348A01E7" w14:textId="77777777" w:rsidR="00BC2977" w:rsidRPr="001C6657" w:rsidRDefault="00BC2977" w:rsidP="001742F2">
            <w:pPr>
              <w:rPr>
                <w:rFonts w:cstheme="minorHAnsi"/>
                <w:i/>
                <w:sz w:val="20"/>
                <w:szCs w:val="20"/>
              </w:rPr>
            </w:pPr>
            <w:r w:rsidRPr="001C6657">
              <w:rPr>
                <w:rFonts w:cstheme="minorHAnsi"/>
                <w:i/>
                <w:sz w:val="20"/>
                <w:szCs w:val="20"/>
              </w:rPr>
              <w:t>MO: Importe de la mejor oferta.)</w:t>
            </w:r>
          </w:p>
          <w:p w14:paraId="2D77CA1E" w14:textId="77777777" w:rsidR="00BC2977" w:rsidRDefault="00BC2977" w:rsidP="001742F2">
            <w:pPr>
              <w:rPr>
                <w:rFonts w:cstheme="minorHAnsi"/>
                <w:sz w:val="20"/>
                <w:szCs w:val="20"/>
              </w:rPr>
            </w:pPr>
          </w:p>
          <w:p w14:paraId="6791BA83" w14:textId="77777777" w:rsidR="00BC2977" w:rsidRDefault="00BC2977" w:rsidP="001742F2">
            <w:pPr>
              <w:rPr>
                <w:rFonts w:cstheme="minorHAnsi"/>
                <w:sz w:val="20"/>
                <w:szCs w:val="20"/>
              </w:rPr>
            </w:pPr>
            <w:r>
              <w:rPr>
                <w:rFonts w:cstheme="minorHAnsi"/>
                <w:sz w:val="20"/>
                <w:szCs w:val="20"/>
              </w:rPr>
              <w:t>2</w:t>
            </w:r>
            <w:r w:rsidRPr="001C6657">
              <w:rPr>
                <w:rFonts w:cstheme="minorHAnsi"/>
                <w:sz w:val="20"/>
                <w:szCs w:val="20"/>
              </w:rPr>
              <w:t>). (…)</w:t>
            </w:r>
          </w:p>
          <w:p w14:paraId="5CAD16B8" w14:textId="77777777" w:rsidR="00BC2977" w:rsidRDefault="00BC2977" w:rsidP="001742F2">
            <w:pPr>
              <w:rPr>
                <w:rFonts w:cstheme="minorHAnsi"/>
                <w:sz w:val="20"/>
                <w:szCs w:val="20"/>
              </w:rPr>
            </w:pPr>
          </w:p>
          <w:p w14:paraId="774D7698" w14:textId="77777777" w:rsidR="00BC2977" w:rsidRPr="001C6657" w:rsidRDefault="00BC2977" w:rsidP="001742F2">
            <w:pPr>
              <w:rPr>
                <w:rFonts w:cstheme="minorHAnsi"/>
                <w:sz w:val="20"/>
                <w:szCs w:val="20"/>
              </w:rPr>
            </w:pPr>
            <w:r>
              <w:rPr>
                <w:rFonts w:cstheme="minorHAnsi"/>
                <w:sz w:val="20"/>
                <w:szCs w:val="20"/>
              </w:rPr>
              <w:t>3). (…)</w:t>
            </w:r>
          </w:p>
          <w:p w14:paraId="71CB98AE" w14:textId="77777777" w:rsidR="00BC2977" w:rsidRDefault="00BC2977" w:rsidP="001742F2">
            <w:pPr>
              <w:rPr>
                <w:rFonts w:cstheme="minorHAnsi"/>
                <w:sz w:val="20"/>
                <w:szCs w:val="20"/>
              </w:rPr>
            </w:pPr>
          </w:p>
          <w:p w14:paraId="2AAD47F8" w14:textId="77777777" w:rsidR="00BC2977" w:rsidRDefault="00BC2977" w:rsidP="001742F2">
            <w:pPr>
              <w:rPr>
                <w:rFonts w:cstheme="minorHAnsi"/>
                <w:sz w:val="20"/>
                <w:szCs w:val="20"/>
              </w:rPr>
            </w:pPr>
          </w:p>
          <w:p w14:paraId="54AEB934" w14:textId="77777777" w:rsidR="00BC2977" w:rsidRPr="001C6657" w:rsidRDefault="00BC2977" w:rsidP="001742F2">
            <w:pPr>
              <w:rPr>
                <w:rFonts w:cstheme="minorHAnsi"/>
                <w:sz w:val="20"/>
                <w:szCs w:val="20"/>
              </w:rPr>
            </w:pPr>
            <w:r>
              <w:rPr>
                <w:rFonts w:cstheme="minorHAnsi"/>
                <w:sz w:val="20"/>
                <w:szCs w:val="20"/>
                <w:u w:val="single"/>
              </w:rPr>
              <w:t>B). -</w:t>
            </w:r>
            <w:r w:rsidRPr="001C6657">
              <w:rPr>
                <w:rFonts w:cstheme="minorHAnsi"/>
                <w:sz w:val="20"/>
                <w:szCs w:val="20"/>
                <w:u w:val="single"/>
              </w:rPr>
              <w:t>CRITERIOS DE ADJUDICACIÓN VALORADOS MEDIANTE UN JUICIO DE VALOR</w:t>
            </w:r>
            <w:r w:rsidRPr="001C6657">
              <w:rPr>
                <w:rFonts w:cstheme="minorHAnsi"/>
                <w:sz w:val="20"/>
                <w:szCs w:val="20"/>
              </w:rPr>
              <w:t xml:space="preserve">: </w:t>
            </w:r>
          </w:p>
          <w:p w14:paraId="4E03DE00" w14:textId="77777777" w:rsidR="00BC2977" w:rsidRDefault="00BC2977" w:rsidP="001742F2">
            <w:pPr>
              <w:rPr>
                <w:rFonts w:cstheme="minorHAnsi"/>
                <w:sz w:val="20"/>
                <w:szCs w:val="20"/>
              </w:rPr>
            </w:pPr>
          </w:p>
          <w:p w14:paraId="0568853D" w14:textId="77777777" w:rsidR="00BC2977" w:rsidRPr="001C6657" w:rsidRDefault="00BC2977" w:rsidP="001742F2">
            <w:pPr>
              <w:rPr>
                <w:rFonts w:cstheme="minorHAnsi"/>
                <w:sz w:val="20"/>
                <w:szCs w:val="20"/>
              </w:rPr>
            </w:pPr>
            <w:r w:rsidRPr="001C6657">
              <w:rPr>
                <w:rFonts w:cstheme="minorHAnsi"/>
                <w:sz w:val="20"/>
                <w:szCs w:val="20"/>
              </w:rPr>
              <w:t>(Describir el detalle de los aspectos sujetos a evaluación, estableciendo las reglas concretas de valoración)</w:t>
            </w:r>
          </w:p>
          <w:p w14:paraId="15CC2378" w14:textId="77777777" w:rsidR="00BC2977" w:rsidRPr="001C6657" w:rsidRDefault="00BC2977" w:rsidP="001742F2">
            <w:pPr>
              <w:rPr>
                <w:rFonts w:cstheme="minorHAnsi"/>
                <w:sz w:val="20"/>
                <w:szCs w:val="20"/>
              </w:rPr>
            </w:pPr>
            <w:r>
              <w:rPr>
                <w:rFonts w:cstheme="minorHAnsi"/>
                <w:sz w:val="20"/>
                <w:szCs w:val="20"/>
              </w:rPr>
              <w:t>1</w:t>
            </w:r>
            <w:r w:rsidRPr="001C6657">
              <w:rPr>
                <w:rFonts w:cstheme="minorHAnsi"/>
                <w:sz w:val="20"/>
                <w:szCs w:val="20"/>
              </w:rPr>
              <w:t>). Criterio 1: denominación criterio, descripción del contenido de la documentación a aportar, máximo puntuación asignada.</w:t>
            </w:r>
          </w:p>
          <w:p w14:paraId="53796FCF" w14:textId="77777777" w:rsidR="00BC2977" w:rsidRPr="001C6657" w:rsidRDefault="00BC2977" w:rsidP="001742F2">
            <w:pPr>
              <w:rPr>
                <w:rFonts w:cstheme="minorHAnsi"/>
                <w:sz w:val="20"/>
                <w:szCs w:val="20"/>
              </w:rPr>
            </w:pPr>
            <w:r>
              <w:rPr>
                <w:rFonts w:cstheme="minorHAnsi"/>
                <w:sz w:val="20"/>
                <w:szCs w:val="20"/>
              </w:rPr>
              <w:t>2</w:t>
            </w:r>
            <w:r w:rsidRPr="001C6657">
              <w:rPr>
                <w:rFonts w:cstheme="minorHAnsi"/>
                <w:sz w:val="20"/>
                <w:szCs w:val="20"/>
              </w:rPr>
              <w:t>). Criterio 2: denominación criterio, descripción del contenido de la documentación a aportar, máximo puntuación asignada.</w:t>
            </w:r>
          </w:p>
          <w:p w14:paraId="74C34165" w14:textId="77777777" w:rsidR="00BC2977" w:rsidRPr="001C6657" w:rsidRDefault="00BC2977" w:rsidP="001742F2">
            <w:pPr>
              <w:rPr>
                <w:rFonts w:cstheme="minorHAnsi"/>
                <w:sz w:val="20"/>
                <w:szCs w:val="20"/>
              </w:rPr>
            </w:pPr>
            <w:r w:rsidRPr="001C6657">
              <w:rPr>
                <w:rFonts w:cstheme="minorHAnsi"/>
                <w:sz w:val="20"/>
                <w:szCs w:val="20"/>
              </w:rPr>
              <w:t>(…)</w:t>
            </w:r>
          </w:p>
          <w:p w14:paraId="01B0C0CC" w14:textId="77777777" w:rsidR="00BC2977" w:rsidRPr="001C6657" w:rsidRDefault="00BC2977" w:rsidP="001742F2">
            <w:pPr>
              <w:rPr>
                <w:rFonts w:cstheme="minorHAnsi"/>
                <w:sz w:val="20"/>
                <w:szCs w:val="20"/>
              </w:rPr>
            </w:pPr>
          </w:p>
          <w:p w14:paraId="74E10462" w14:textId="77777777" w:rsidR="00BC2977" w:rsidRDefault="00BC2977" w:rsidP="001742F2">
            <w:pPr>
              <w:rPr>
                <w:rFonts w:cstheme="minorHAnsi"/>
                <w:sz w:val="20"/>
                <w:szCs w:val="20"/>
              </w:rPr>
            </w:pPr>
            <w:r w:rsidRPr="001C6657">
              <w:rPr>
                <w:rFonts w:cstheme="minorHAnsi"/>
                <w:sz w:val="20"/>
                <w:szCs w:val="20"/>
              </w:rPr>
              <w:t>Umbral mínimo de puntuación acumulada en los criterios de adjudicación ponderables en función de un juicio de valor necesaria para continuar en el proceso selectivo: Será necesario obtener al menos una puntuación del _______ % del total asignado en estos criterios.</w:t>
            </w:r>
          </w:p>
          <w:p w14:paraId="77721F3C" w14:textId="77777777" w:rsidR="00BC2977" w:rsidRPr="001C6657" w:rsidRDefault="00BC2977" w:rsidP="001742F2">
            <w:pPr>
              <w:rPr>
                <w:rFonts w:cstheme="minorHAnsi"/>
                <w:sz w:val="20"/>
                <w:szCs w:val="20"/>
              </w:rPr>
            </w:pPr>
          </w:p>
        </w:tc>
      </w:tr>
    </w:tbl>
    <w:p w14:paraId="3A60E295" w14:textId="12FF4E13" w:rsidR="00BC2977" w:rsidRDefault="00BC2977" w:rsidP="0094547F">
      <w:pPr>
        <w:rPr>
          <w:rFonts w:cstheme="minorHAnsi"/>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D9D9D9" w:themeFill="background1" w:themeFillShade="D9"/>
        <w:tblLook w:val="0000" w:firstRow="0" w:lastRow="0" w:firstColumn="0" w:lastColumn="0" w:noHBand="0" w:noVBand="0"/>
      </w:tblPr>
      <w:tblGrid>
        <w:gridCol w:w="8494"/>
      </w:tblGrid>
      <w:tr w:rsidR="00BC2977" w:rsidRPr="00607213" w14:paraId="374C6B85" w14:textId="77777777" w:rsidTr="001742F2">
        <w:tc>
          <w:tcPr>
            <w:tcW w:w="5000"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8" w:type="dxa"/>
            </w:tcMar>
          </w:tcPr>
          <w:p w14:paraId="57D591EF" w14:textId="77777777" w:rsidR="00BC2977" w:rsidRPr="00607213" w:rsidRDefault="00BC2977" w:rsidP="001742F2">
            <w:pPr>
              <w:pStyle w:val="Prrafodelista"/>
              <w:numPr>
                <w:ilvl w:val="0"/>
                <w:numId w:val="7"/>
              </w:numPr>
              <w:ind w:left="351"/>
              <w:rPr>
                <w:rFonts w:asciiTheme="minorHAnsi" w:hAnsiTheme="minorHAnsi" w:cstheme="minorHAnsi"/>
                <w:b/>
                <w:color w:val="000000"/>
              </w:rPr>
            </w:pPr>
            <w:r>
              <w:rPr>
                <w:rFonts w:asciiTheme="minorHAnsi" w:hAnsiTheme="minorHAnsi" w:cstheme="minorHAnsi"/>
                <w:b/>
                <w:bCs/>
              </w:rPr>
              <w:t>CONDICIONES ESPECIALES DE EJECUCIÓN DEL CONTRATO</w:t>
            </w:r>
            <w:r w:rsidRPr="00607213">
              <w:rPr>
                <w:rFonts w:asciiTheme="minorHAnsi" w:hAnsiTheme="minorHAnsi" w:cstheme="minorHAnsi"/>
                <w:b/>
                <w:color w:val="000000"/>
              </w:rPr>
              <w:t>:</w:t>
            </w:r>
          </w:p>
        </w:tc>
      </w:tr>
      <w:tr w:rsidR="00BC2977" w:rsidRPr="00607213" w14:paraId="50D41777" w14:textId="77777777" w:rsidTr="001742F2">
        <w:trPr>
          <w:trHeight w:val="878"/>
        </w:trPr>
        <w:tc>
          <w:tcPr>
            <w:tcW w:w="5000"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tcPr>
          <w:p w14:paraId="09C5A429" w14:textId="77777777" w:rsidR="00BC2977" w:rsidRDefault="00BC2977" w:rsidP="001742F2">
            <w:pPr>
              <w:jc w:val="both"/>
              <w:rPr>
                <w:rFonts w:cstheme="minorHAnsi"/>
                <w:sz w:val="20"/>
                <w:szCs w:val="20"/>
              </w:rPr>
            </w:pPr>
            <w:r w:rsidRPr="0082566F">
              <w:rPr>
                <w:rFonts w:cstheme="minorHAnsi"/>
                <w:sz w:val="20"/>
                <w:szCs w:val="20"/>
              </w:rPr>
              <w:t>En todo caso, será obligatorio el establecimiento de al menos una de las condiciones especiales de ejecución de carácter social, ético, medioambiental o de otro orden</w:t>
            </w:r>
            <w:r>
              <w:t xml:space="preserve"> </w:t>
            </w:r>
            <w:r w:rsidRPr="0082566F">
              <w:rPr>
                <w:rFonts w:cstheme="minorHAnsi"/>
                <w:sz w:val="20"/>
                <w:szCs w:val="20"/>
              </w:rPr>
              <w:t>de conformidad con el artículo 202 de la LCSP</w:t>
            </w:r>
            <w:r>
              <w:rPr>
                <w:rFonts w:cstheme="minorHAnsi"/>
                <w:sz w:val="20"/>
                <w:szCs w:val="20"/>
              </w:rPr>
              <w:t>:</w:t>
            </w:r>
          </w:p>
          <w:p w14:paraId="7E37805F" w14:textId="77777777" w:rsidR="00BC2977" w:rsidRDefault="00BC2977" w:rsidP="001742F2">
            <w:pPr>
              <w:jc w:val="both"/>
              <w:rPr>
                <w:rFonts w:cstheme="minorHAnsi"/>
                <w:sz w:val="20"/>
                <w:szCs w:val="20"/>
              </w:rPr>
            </w:pPr>
          </w:p>
          <w:p w14:paraId="3244C7A8" w14:textId="62FAF7B1" w:rsidR="00BC2977" w:rsidRDefault="00BC2977" w:rsidP="001742F2">
            <w:pPr>
              <w:rPr>
                <w:rFonts w:cstheme="minorHAnsi"/>
                <w:sz w:val="20"/>
                <w:szCs w:val="20"/>
              </w:rPr>
            </w:pPr>
            <w:r>
              <w:rPr>
                <w:rFonts w:cstheme="minorHAnsi"/>
                <w:sz w:val="20"/>
                <w:szCs w:val="20"/>
              </w:rPr>
              <w:t xml:space="preserve">¿Tiene el </w:t>
            </w:r>
            <w:r w:rsidRPr="000F2B3E">
              <w:rPr>
                <w:rFonts w:cstheme="minorHAnsi"/>
                <w:sz w:val="20"/>
                <w:szCs w:val="20"/>
              </w:rPr>
              <w:t>carácter de obligaciones contractuales esenciales</w:t>
            </w:r>
            <w:r>
              <w:rPr>
                <w:rFonts w:cstheme="minorHAnsi"/>
                <w:sz w:val="20"/>
                <w:szCs w:val="20"/>
              </w:rPr>
              <w:t xml:space="preserve">? </w:t>
            </w:r>
            <w:sdt>
              <w:sdtPr>
                <w:rPr>
                  <w:rFonts w:cstheme="minorHAnsi"/>
                  <w:bCs/>
                  <w:color w:val="000000"/>
                  <w:sz w:val="20"/>
                  <w:szCs w:val="20"/>
                </w:rPr>
                <w:id w:val="316231909"/>
                <w14:checkbox>
                  <w14:checked w14:val="0"/>
                  <w14:checkedState w14:val="2612" w14:font="MS Gothic"/>
                  <w14:uncheckedState w14:val="2610" w14:font="MS Gothic"/>
                </w14:checkbox>
              </w:sdtPr>
              <w:sdtEndPr/>
              <w:sdtContent>
                <w:r w:rsidR="00DB199B">
                  <w:rPr>
                    <w:rFonts w:ascii="MS Gothic" w:eastAsia="MS Gothic" w:hAnsi="MS Gothic" w:cstheme="minorHAnsi" w:hint="eastAsia"/>
                    <w:bCs/>
                    <w:color w:val="000000"/>
                    <w:sz w:val="20"/>
                    <w:szCs w:val="20"/>
                  </w:rPr>
                  <w:t>☐</w:t>
                </w:r>
              </w:sdtContent>
            </w:sdt>
            <w:r w:rsidRPr="00607213">
              <w:rPr>
                <w:rFonts w:cstheme="minorHAnsi"/>
                <w:color w:val="000000"/>
                <w:sz w:val="20"/>
                <w:szCs w:val="20"/>
              </w:rPr>
              <w:t xml:space="preserve"> SI</w:t>
            </w:r>
            <w:r w:rsidR="00DB199B">
              <w:rPr>
                <w:rFonts w:cstheme="minorHAnsi"/>
                <w:color w:val="000000"/>
                <w:sz w:val="20"/>
                <w:szCs w:val="20"/>
              </w:rPr>
              <w:t xml:space="preserve">  </w:t>
            </w:r>
            <w:r>
              <w:rPr>
                <w:rFonts w:cstheme="minorHAnsi"/>
                <w:color w:val="000000"/>
                <w:sz w:val="20"/>
                <w:szCs w:val="20"/>
              </w:rPr>
              <w:t xml:space="preserve"> </w:t>
            </w:r>
            <w:sdt>
              <w:sdtPr>
                <w:rPr>
                  <w:rFonts w:cstheme="minorHAnsi"/>
                  <w:color w:val="000000"/>
                  <w:sz w:val="20"/>
                  <w:szCs w:val="20"/>
                </w:rPr>
                <w:id w:val="-2049599043"/>
                <w14:checkbox>
                  <w14:checked w14:val="0"/>
                  <w14:checkedState w14:val="2612" w14:font="MS Gothic"/>
                  <w14:uncheckedState w14:val="2610" w14:font="MS Gothic"/>
                </w14:checkbox>
              </w:sdtPr>
              <w:sdtEndPr/>
              <w:sdtContent>
                <w:r w:rsidR="00DB199B">
                  <w:rPr>
                    <w:rFonts w:ascii="MS Gothic" w:eastAsia="MS Gothic" w:hAnsi="MS Gothic" w:cstheme="minorHAnsi" w:hint="eastAsia"/>
                    <w:color w:val="000000"/>
                    <w:sz w:val="20"/>
                    <w:szCs w:val="20"/>
                  </w:rPr>
                  <w:t>☐</w:t>
                </w:r>
              </w:sdtContent>
            </w:sdt>
            <w:r w:rsidRPr="00607213">
              <w:rPr>
                <w:rFonts w:cstheme="minorHAnsi"/>
                <w:color w:val="000000"/>
                <w:sz w:val="20"/>
                <w:szCs w:val="20"/>
              </w:rPr>
              <w:t xml:space="preserve"> NO</w:t>
            </w:r>
            <w:r>
              <w:rPr>
                <w:rFonts w:cstheme="minorHAnsi"/>
                <w:sz w:val="20"/>
                <w:szCs w:val="20"/>
              </w:rPr>
              <w:t xml:space="preserve"> </w:t>
            </w:r>
          </w:p>
          <w:p w14:paraId="13AC3759" w14:textId="77777777" w:rsidR="00BC2977" w:rsidRPr="00607213" w:rsidRDefault="00BC2977" w:rsidP="001742F2">
            <w:pPr>
              <w:jc w:val="both"/>
              <w:rPr>
                <w:rFonts w:cstheme="minorHAnsi"/>
              </w:rPr>
            </w:pPr>
          </w:p>
        </w:tc>
      </w:tr>
    </w:tbl>
    <w:p w14:paraId="7DE503FF" w14:textId="77777777" w:rsidR="00315ED2" w:rsidRDefault="00315ED2">
      <w:pPr>
        <w:rPr>
          <w:rFonts w:cstheme="minorHAnsi"/>
        </w:rPr>
      </w:pPr>
      <w:r>
        <w:rPr>
          <w:rFonts w:cstheme="minorHAnsi"/>
        </w:rPr>
        <w:br w:type="page"/>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D9D9D9" w:themeFill="background1" w:themeFillShade="D9"/>
        <w:tblLook w:val="0000" w:firstRow="0" w:lastRow="0" w:firstColumn="0" w:lastColumn="0" w:noHBand="0" w:noVBand="0"/>
      </w:tblPr>
      <w:tblGrid>
        <w:gridCol w:w="8494"/>
      </w:tblGrid>
      <w:tr w:rsidR="00983FD0" w:rsidRPr="00607213" w14:paraId="23694DF7" w14:textId="77777777" w:rsidTr="00113A25">
        <w:tc>
          <w:tcPr>
            <w:tcW w:w="5000"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8" w:type="dxa"/>
            </w:tcMar>
          </w:tcPr>
          <w:p w14:paraId="30220011" w14:textId="2E8E4B30" w:rsidR="00983FD0" w:rsidRPr="00607213" w:rsidRDefault="00983FD0" w:rsidP="00113A25">
            <w:pPr>
              <w:pStyle w:val="Prrafodelista"/>
              <w:numPr>
                <w:ilvl w:val="0"/>
                <w:numId w:val="7"/>
              </w:numPr>
              <w:ind w:left="351"/>
              <w:rPr>
                <w:rFonts w:asciiTheme="minorHAnsi" w:hAnsiTheme="minorHAnsi" w:cstheme="minorHAnsi"/>
                <w:b/>
                <w:color w:val="000000"/>
              </w:rPr>
            </w:pPr>
            <w:r>
              <w:rPr>
                <w:rFonts w:asciiTheme="minorHAnsi" w:hAnsiTheme="minorHAnsi" w:cstheme="minorHAnsi"/>
                <w:b/>
                <w:bCs/>
              </w:rPr>
              <w:lastRenderedPageBreak/>
              <w:t>SUBCONTRATACIÓN</w:t>
            </w:r>
            <w:r w:rsidRPr="00607213">
              <w:rPr>
                <w:rFonts w:asciiTheme="minorHAnsi" w:hAnsiTheme="minorHAnsi" w:cstheme="minorHAnsi"/>
                <w:b/>
                <w:color w:val="000000"/>
              </w:rPr>
              <w:t>:</w:t>
            </w:r>
          </w:p>
        </w:tc>
      </w:tr>
      <w:tr w:rsidR="00983FD0" w:rsidRPr="00607213" w14:paraId="7064711B" w14:textId="77777777" w:rsidTr="00113A25">
        <w:tc>
          <w:tcPr>
            <w:tcW w:w="5000"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tcPr>
          <w:p w14:paraId="5120BFA1" w14:textId="643CFE99" w:rsidR="00983FD0" w:rsidRPr="00607213" w:rsidRDefault="007359D5" w:rsidP="007E0089">
            <w:pPr>
              <w:rPr>
                <w:rFonts w:cstheme="minorHAnsi"/>
              </w:rPr>
            </w:pPr>
            <w:sdt>
              <w:sdtPr>
                <w:rPr>
                  <w:rFonts w:cstheme="minorHAnsi"/>
                  <w:color w:val="000000"/>
                  <w:sz w:val="20"/>
                  <w:szCs w:val="20"/>
                </w:rPr>
                <w:id w:val="452992794"/>
                <w14:checkbox>
                  <w14:checked w14:val="0"/>
                  <w14:checkedState w14:val="2612" w14:font="MS Gothic"/>
                  <w14:uncheckedState w14:val="2610" w14:font="MS Gothic"/>
                </w14:checkbox>
              </w:sdtPr>
              <w:sdtEndPr/>
              <w:sdtContent>
                <w:r w:rsidR="00DB199B">
                  <w:rPr>
                    <w:rFonts w:ascii="MS Gothic" w:eastAsia="MS Gothic" w:hAnsi="MS Gothic" w:cstheme="minorHAnsi" w:hint="eastAsia"/>
                    <w:color w:val="000000"/>
                    <w:sz w:val="20"/>
                    <w:szCs w:val="20"/>
                  </w:rPr>
                  <w:t>☐</w:t>
                </w:r>
              </w:sdtContent>
            </w:sdt>
            <w:r w:rsidR="00983FD0" w:rsidRPr="00983FD0">
              <w:rPr>
                <w:rFonts w:cstheme="minorHAnsi"/>
                <w:color w:val="000000"/>
                <w:sz w:val="20"/>
                <w:szCs w:val="20"/>
              </w:rPr>
              <w:t xml:space="preserve"> </w:t>
            </w:r>
            <w:r w:rsidR="007E0089">
              <w:rPr>
                <w:rFonts w:cstheme="minorHAnsi"/>
                <w:color w:val="000000"/>
                <w:sz w:val="20"/>
                <w:szCs w:val="20"/>
              </w:rPr>
              <w:t xml:space="preserve">Descripción de las </w:t>
            </w:r>
            <w:r w:rsidR="00983FD0" w:rsidRPr="00983FD0">
              <w:rPr>
                <w:rFonts w:cstheme="minorHAnsi"/>
                <w:color w:val="000000"/>
                <w:sz w:val="20"/>
                <w:szCs w:val="20"/>
              </w:rPr>
              <w:t>Tareas cr</w:t>
            </w:r>
            <w:r w:rsidR="00983FD0" w:rsidRPr="00983FD0">
              <w:rPr>
                <w:rFonts w:ascii="Calibri" w:hAnsi="Calibri" w:cs="Calibri"/>
                <w:color w:val="000000"/>
                <w:sz w:val="20"/>
                <w:szCs w:val="20"/>
              </w:rPr>
              <w:t>í</w:t>
            </w:r>
            <w:r w:rsidR="00983FD0" w:rsidRPr="00983FD0">
              <w:rPr>
                <w:rFonts w:cstheme="minorHAnsi"/>
                <w:color w:val="000000"/>
                <w:sz w:val="20"/>
                <w:szCs w:val="20"/>
              </w:rPr>
              <w:t>ticas que NO admiten subcontrataci</w:t>
            </w:r>
            <w:r w:rsidR="00983FD0" w:rsidRPr="00983FD0">
              <w:rPr>
                <w:rFonts w:ascii="Calibri" w:hAnsi="Calibri" w:cs="Calibri"/>
                <w:color w:val="000000"/>
                <w:sz w:val="20"/>
                <w:szCs w:val="20"/>
              </w:rPr>
              <w:t>ó</w:t>
            </w:r>
            <w:r w:rsidR="00983FD0">
              <w:rPr>
                <w:rFonts w:cstheme="minorHAnsi"/>
                <w:color w:val="000000"/>
                <w:sz w:val="20"/>
                <w:szCs w:val="20"/>
              </w:rPr>
              <w:t>n</w:t>
            </w:r>
            <w:r w:rsidR="000F2B3E">
              <w:rPr>
                <w:rFonts w:cstheme="minorHAnsi"/>
                <w:color w:val="000000"/>
                <w:sz w:val="20"/>
                <w:szCs w:val="20"/>
              </w:rPr>
              <w:t xml:space="preserve"> </w:t>
            </w:r>
            <w:r w:rsidR="007E0089">
              <w:rPr>
                <w:rFonts w:cstheme="minorHAnsi"/>
                <w:color w:val="000000"/>
                <w:sz w:val="20"/>
                <w:szCs w:val="20"/>
              </w:rPr>
              <w:t>incluyendo</w:t>
            </w:r>
            <w:r w:rsidR="000F2B3E">
              <w:rPr>
                <w:rFonts w:cstheme="minorHAnsi"/>
                <w:color w:val="000000"/>
                <w:sz w:val="20"/>
                <w:szCs w:val="20"/>
              </w:rPr>
              <w:t xml:space="preserve"> su </w:t>
            </w:r>
            <w:r w:rsidR="000F2B3E" w:rsidRPr="00315ED2">
              <w:rPr>
                <w:rFonts w:cstheme="minorHAnsi"/>
                <w:color w:val="000000"/>
                <w:sz w:val="20"/>
                <w:szCs w:val="20"/>
                <w:u w:val="single"/>
              </w:rPr>
              <w:t>Justificación</w:t>
            </w:r>
            <w:r w:rsidR="00983FD0">
              <w:rPr>
                <w:rFonts w:cstheme="minorHAnsi"/>
                <w:color w:val="000000"/>
                <w:sz w:val="20"/>
                <w:szCs w:val="20"/>
              </w:rPr>
              <w:t>:</w:t>
            </w:r>
          </w:p>
        </w:tc>
      </w:tr>
    </w:tbl>
    <w:p w14:paraId="5839DBC1" w14:textId="3EB06FC7" w:rsidR="00315ED2" w:rsidRDefault="00315ED2">
      <w:pPr>
        <w:rPr>
          <w:rFonts w:cstheme="minorHAnsi"/>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D9D9D9" w:themeFill="background1" w:themeFillShade="D9"/>
        <w:tblLook w:val="0000" w:firstRow="0" w:lastRow="0" w:firstColumn="0" w:lastColumn="0" w:noHBand="0" w:noVBand="0"/>
      </w:tblPr>
      <w:tblGrid>
        <w:gridCol w:w="8494"/>
      </w:tblGrid>
      <w:tr w:rsidR="00C84E8A" w:rsidRPr="00607213" w14:paraId="34A2DEA7" w14:textId="77777777" w:rsidTr="00113A25">
        <w:tc>
          <w:tcPr>
            <w:tcW w:w="5000"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8" w:type="dxa"/>
            </w:tcMar>
          </w:tcPr>
          <w:p w14:paraId="400C5843" w14:textId="11BDB362" w:rsidR="00C84E8A" w:rsidRPr="00607213" w:rsidRDefault="00C84E8A" w:rsidP="00113A25">
            <w:pPr>
              <w:pStyle w:val="Prrafodelista"/>
              <w:numPr>
                <w:ilvl w:val="0"/>
                <w:numId w:val="7"/>
              </w:numPr>
              <w:ind w:left="351"/>
              <w:rPr>
                <w:rFonts w:asciiTheme="minorHAnsi" w:hAnsiTheme="minorHAnsi" w:cstheme="minorHAnsi"/>
                <w:b/>
                <w:color w:val="000000"/>
              </w:rPr>
            </w:pPr>
            <w:r>
              <w:rPr>
                <w:rFonts w:asciiTheme="minorHAnsi" w:hAnsiTheme="minorHAnsi" w:cstheme="minorHAnsi"/>
                <w:b/>
                <w:bCs/>
              </w:rPr>
              <w:t>PENALIDADES</w:t>
            </w:r>
            <w:r w:rsidRPr="00607213">
              <w:rPr>
                <w:rFonts w:asciiTheme="minorHAnsi" w:hAnsiTheme="minorHAnsi" w:cstheme="minorHAnsi"/>
                <w:b/>
                <w:color w:val="000000"/>
              </w:rPr>
              <w:t>:</w:t>
            </w:r>
          </w:p>
        </w:tc>
      </w:tr>
      <w:tr w:rsidR="00C84E8A" w:rsidRPr="00607213" w14:paraId="3435ACAF" w14:textId="77777777" w:rsidTr="00113A25">
        <w:tc>
          <w:tcPr>
            <w:tcW w:w="5000"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tcPr>
          <w:p w14:paraId="24B3E636" w14:textId="7E0A0D1E" w:rsidR="00C84E8A" w:rsidRPr="00045E34" w:rsidRDefault="00045E34" w:rsidP="00045E34">
            <w:pPr>
              <w:jc w:val="both"/>
              <w:rPr>
                <w:rFonts w:cstheme="minorHAnsi"/>
                <w:color w:val="000000"/>
                <w:sz w:val="20"/>
                <w:szCs w:val="20"/>
              </w:rPr>
            </w:pPr>
            <w:r w:rsidRPr="00045E34">
              <w:rPr>
                <w:rFonts w:cstheme="minorHAnsi"/>
                <w:b/>
                <w:color w:val="000000"/>
                <w:sz w:val="20"/>
                <w:szCs w:val="20"/>
              </w:rPr>
              <w:t>Penalidades por demora en la ejecución parcial o total del plazo de ejecución, distintas de las establecidas en el primer párrafo del artículo 193.3 de la LCSP</w:t>
            </w:r>
            <w:r w:rsidRPr="00045E34">
              <w:rPr>
                <w:rFonts w:cstheme="minorHAnsi"/>
                <w:color w:val="000000"/>
                <w:sz w:val="20"/>
                <w:szCs w:val="20"/>
              </w:rPr>
              <w:t>:</w:t>
            </w:r>
          </w:p>
          <w:p w14:paraId="0A138130" w14:textId="1E666DC0" w:rsidR="00045E34" w:rsidRDefault="007359D5" w:rsidP="00045E34">
            <w:pPr>
              <w:rPr>
                <w:rFonts w:cstheme="minorHAnsi"/>
                <w:color w:val="000000"/>
                <w:sz w:val="20"/>
                <w:szCs w:val="20"/>
              </w:rPr>
            </w:pPr>
            <w:sdt>
              <w:sdtPr>
                <w:rPr>
                  <w:rFonts w:cstheme="minorHAnsi"/>
                  <w:bCs/>
                  <w:color w:val="000000"/>
                  <w:sz w:val="20"/>
                  <w:szCs w:val="20"/>
                </w:rPr>
                <w:id w:val="-986161075"/>
                <w14:checkbox>
                  <w14:checked w14:val="0"/>
                  <w14:checkedState w14:val="2612" w14:font="MS Gothic"/>
                  <w14:uncheckedState w14:val="2610" w14:font="MS Gothic"/>
                </w14:checkbox>
              </w:sdtPr>
              <w:sdtEndPr/>
              <w:sdtContent>
                <w:r w:rsidR="00DB199B">
                  <w:rPr>
                    <w:rFonts w:ascii="MS Gothic" w:eastAsia="MS Gothic" w:hAnsi="MS Gothic" w:cstheme="minorHAnsi" w:hint="eastAsia"/>
                    <w:bCs/>
                    <w:color w:val="000000"/>
                    <w:sz w:val="20"/>
                    <w:szCs w:val="20"/>
                  </w:rPr>
                  <w:t>☐</w:t>
                </w:r>
              </w:sdtContent>
            </w:sdt>
            <w:r w:rsidR="00045E34" w:rsidRPr="00607213">
              <w:rPr>
                <w:rFonts w:cstheme="minorHAnsi"/>
                <w:color w:val="000000"/>
                <w:sz w:val="20"/>
                <w:szCs w:val="20"/>
              </w:rPr>
              <w:t xml:space="preserve"> SI</w:t>
            </w:r>
            <w:r w:rsidR="00045E34">
              <w:rPr>
                <w:rFonts w:cstheme="minorHAnsi"/>
                <w:color w:val="000000"/>
                <w:sz w:val="20"/>
                <w:szCs w:val="20"/>
              </w:rPr>
              <w:t xml:space="preserve"> </w:t>
            </w:r>
          </w:p>
          <w:p w14:paraId="5460E085" w14:textId="77777777" w:rsidR="00045E34" w:rsidRPr="00BF4F83" w:rsidRDefault="00045E34" w:rsidP="00045E34">
            <w:pPr>
              <w:spacing w:before="40"/>
              <w:rPr>
                <w:rFonts w:cstheme="minorHAnsi"/>
                <w:sz w:val="20"/>
                <w:szCs w:val="20"/>
              </w:rPr>
            </w:pPr>
            <w:r w:rsidRPr="00BF4F83">
              <w:rPr>
                <w:rFonts w:cstheme="minorHAnsi"/>
                <w:sz w:val="20"/>
                <w:szCs w:val="20"/>
              </w:rPr>
              <w:t>En caso afirmativo, especificar:</w:t>
            </w:r>
          </w:p>
          <w:p w14:paraId="294FB76D" w14:textId="6E219F80" w:rsidR="00045E34" w:rsidRPr="00BF4F83" w:rsidRDefault="007359D5" w:rsidP="00045E34">
            <w:pPr>
              <w:rPr>
                <w:rFonts w:cstheme="minorHAnsi"/>
                <w:sz w:val="20"/>
                <w:szCs w:val="20"/>
              </w:rPr>
            </w:pPr>
            <w:sdt>
              <w:sdtPr>
                <w:rPr>
                  <w:rFonts w:cstheme="minorHAnsi"/>
                  <w:color w:val="000000"/>
                  <w:sz w:val="20"/>
                  <w:szCs w:val="20"/>
                </w:rPr>
                <w:id w:val="-1012222927"/>
                <w14:checkbox>
                  <w14:checked w14:val="0"/>
                  <w14:checkedState w14:val="2612" w14:font="MS Gothic"/>
                  <w14:uncheckedState w14:val="2610" w14:font="MS Gothic"/>
                </w14:checkbox>
              </w:sdtPr>
              <w:sdtEndPr/>
              <w:sdtContent>
                <w:r w:rsidR="00DB199B">
                  <w:rPr>
                    <w:rFonts w:ascii="MS Gothic" w:eastAsia="MS Gothic" w:hAnsi="MS Gothic" w:cstheme="minorHAnsi" w:hint="eastAsia"/>
                    <w:color w:val="000000"/>
                    <w:sz w:val="20"/>
                    <w:szCs w:val="20"/>
                  </w:rPr>
                  <w:t>☐</w:t>
                </w:r>
              </w:sdtContent>
            </w:sdt>
            <w:r w:rsidR="00045E34" w:rsidRPr="00607213">
              <w:rPr>
                <w:rFonts w:cstheme="minorHAnsi"/>
                <w:color w:val="000000"/>
                <w:sz w:val="20"/>
                <w:szCs w:val="20"/>
              </w:rPr>
              <w:t xml:space="preserve"> NO</w:t>
            </w:r>
          </w:p>
          <w:p w14:paraId="797E56A9" w14:textId="77777777" w:rsidR="00C84E8A" w:rsidRDefault="00045E34" w:rsidP="00C84E8A">
            <w:pPr>
              <w:rPr>
                <w:rFonts w:cstheme="minorHAnsi"/>
                <w:b/>
                <w:color w:val="000000"/>
                <w:sz w:val="20"/>
                <w:szCs w:val="20"/>
              </w:rPr>
            </w:pPr>
            <w:r w:rsidRPr="00045E34">
              <w:rPr>
                <w:rFonts w:cstheme="minorHAnsi"/>
                <w:b/>
                <w:color w:val="000000"/>
                <w:sz w:val="20"/>
                <w:szCs w:val="20"/>
              </w:rPr>
              <w:t>Penalidades por cumplimiento defectuoso</w:t>
            </w:r>
            <w:r>
              <w:rPr>
                <w:rFonts w:cstheme="minorHAnsi"/>
                <w:b/>
                <w:color w:val="000000"/>
                <w:sz w:val="20"/>
                <w:szCs w:val="20"/>
              </w:rPr>
              <w:t>:</w:t>
            </w:r>
          </w:p>
          <w:p w14:paraId="5241B88D" w14:textId="73D28C47" w:rsidR="00045E34" w:rsidRDefault="007359D5" w:rsidP="00045E34">
            <w:pPr>
              <w:rPr>
                <w:rFonts w:cstheme="minorHAnsi"/>
                <w:color w:val="000000"/>
                <w:sz w:val="20"/>
                <w:szCs w:val="20"/>
              </w:rPr>
            </w:pPr>
            <w:sdt>
              <w:sdtPr>
                <w:rPr>
                  <w:rFonts w:cstheme="minorHAnsi"/>
                  <w:bCs/>
                  <w:color w:val="000000"/>
                  <w:sz w:val="20"/>
                  <w:szCs w:val="20"/>
                </w:rPr>
                <w:id w:val="810670997"/>
                <w14:checkbox>
                  <w14:checked w14:val="0"/>
                  <w14:checkedState w14:val="2612" w14:font="MS Gothic"/>
                  <w14:uncheckedState w14:val="2610" w14:font="MS Gothic"/>
                </w14:checkbox>
              </w:sdtPr>
              <w:sdtEndPr/>
              <w:sdtContent>
                <w:r w:rsidR="00DB199B">
                  <w:rPr>
                    <w:rFonts w:ascii="MS Gothic" w:eastAsia="MS Gothic" w:hAnsi="MS Gothic" w:cstheme="minorHAnsi" w:hint="eastAsia"/>
                    <w:bCs/>
                    <w:color w:val="000000"/>
                    <w:sz w:val="20"/>
                    <w:szCs w:val="20"/>
                  </w:rPr>
                  <w:t>☐</w:t>
                </w:r>
              </w:sdtContent>
            </w:sdt>
            <w:r w:rsidR="00045E34" w:rsidRPr="00607213">
              <w:rPr>
                <w:rFonts w:cstheme="minorHAnsi"/>
                <w:color w:val="000000"/>
                <w:sz w:val="20"/>
                <w:szCs w:val="20"/>
              </w:rPr>
              <w:t xml:space="preserve"> SI</w:t>
            </w:r>
          </w:p>
          <w:p w14:paraId="3E51E917" w14:textId="77777777" w:rsidR="00045E34" w:rsidRPr="00BF4F83" w:rsidRDefault="00045E34" w:rsidP="00045E34">
            <w:pPr>
              <w:spacing w:before="40"/>
              <w:rPr>
                <w:rFonts w:cstheme="minorHAnsi"/>
                <w:sz w:val="20"/>
                <w:szCs w:val="20"/>
              </w:rPr>
            </w:pPr>
            <w:r w:rsidRPr="00BF4F83">
              <w:rPr>
                <w:rFonts w:cstheme="minorHAnsi"/>
                <w:sz w:val="20"/>
                <w:szCs w:val="20"/>
              </w:rPr>
              <w:t>En caso afirmativo, especificar:</w:t>
            </w:r>
          </w:p>
          <w:p w14:paraId="27A48B5A" w14:textId="3999788C" w:rsidR="00045E34" w:rsidRDefault="007359D5" w:rsidP="00045E34">
            <w:pPr>
              <w:rPr>
                <w:rFonts w:cstheme="minorHAnsi"/>
                <w:color w:val="000000"/>
                <w:sz w:val="20"/>
                <w:szCs w:val="20"/>
              </w:rPr>
            </w:pPr>
            <w:sdt>
              <w:sdtPr>
                <w:rPr>
                  <w:rFonts w:cstheme="minorHAnsi"/>
                  <w:color w:val="000000"/>
                  <w:sz w:val="20"/>
                  <w:szCs w:val="20"/>
                </w:rPr>
                <w:id w:val="1242835376"/>
                <w14:checkbox>
                  <w14:checked w14:val="0"/>
                  <w14:checkedState w14:val="2612" w14:font="MS Gothic"/>
                  <w14:uncheckedState w14:val="2610" w14:font="MS Gothic"/>
                </w14:checkbox>
              </w:sdtPr>
              <w:sdtEndPr/>
              <w:sdtContent>
                <w:r w:rsidR="00DB199B">
                  <w:rPr>
                    <w:rFonts w:ascii="MS Gothic" w:eastAsia="MS Gothic" w:hAnsi="MS Gothic" w:cstheme="minorHAnsi" w:hint="eastAsia"/>
                    <w:color w:val="000000"/>
                    <w:sz w:val="20"/>
                    <w:szCs w:val="20"/>
                  </w:rPr>
                  <w:t>☐</w:t>
                </w:r>
              </w:sdtContent>
            </w:sdt>
            <w:r w:rsidR="00045E34" w:rsidRPr="00607213">
              <w:rPr>
                <w:rFonts w:cstheme="minorHAnsi"/>
                <w:color w:val="000000"/>
                <w:sz w:val="20"/>
                <w:szCs w:val="20"/>
              </w:rPr>
              <w:t xml:space="preserve"> NO</w:t>
            </w:r>
          </w:p>
          <w:p w14:paraId="6D58E977" w14:textId="77777777" w:rsidR="00045E34" w:rsidRDefault="00045E34" w:rsidP="00045E34">
            <w:pPr>
              <w:spacing w:before="60"/>
              <w:rPr>
                <w:rFonts w:cstheme="minorHAnsi"/>
                <w:sz w:val="20"/>
                <w:szCs w:val="20"/>
              </w:rPr>
            </w:pPr>
            <w:r w:rsidRPr="00BF4F83">
              <w:rPr>
                <w:rFonts w:cstheme="minorHAnsi"/>
                <w:b/>
                <w:sz w:val="20"/>
                <w:szCs w:val="20"/>
              </w:rPr>
              <w:t>Penalidades por incumplimiento parcial en la ejecución de las prestaciones definidas en el contrato, por causas imputables a la persona contratista</w:t>
            </w:r>
            <w:r w:rsidRPr="00BF4F83">
              <w:rPr>
                <w:rFonts w:cstheme="minorHAnsi"/>
                <w:sz w:val="20"/>
                <w:szCs w:val="20"/>
              </w:rPr>
              <w:t>:</w:t>
            </w:r>
          </w:p>
          <w:p w14:paraId="35EDDDD1" w14:textId="27D0D1B9" w:rsidR="00045E34" w:rsidRDefault="007359D5" w:rsidP="00045E34">
            <w:pPr>
              <w:rPr>
                <w:rFonts w:cstheme="minorHAnsi"/>
                <w:color w:val="000000"/>
                <w:sz w:val="20"/>
                <w:szCs w:val="20"/>
              </w:rPr>
            </w:pPr>
            <w:sdt>
              <w:sdtPr>
                <w:rPr>
                  <w:rFonts w:cstheme="minorHAnsi"/>
                  <w:bCs/>
                  <w:color w:val="000000"/>
                  <w:sz w:val="20"/>
                  <w:szCs w:val="20"/>
                </w:rPr>
                <w:id w:val="235060239"/>
                <w14:checkbox>
                  <w14:checked w14:val="0"/>
                  <w14:checkedState w14:val="2612" w14:font="MS Gothic"/>
                  <w14:uncheckedState w14:val="2610" w14:font="MS Gothic"/>
                </w14:checkbox>
              </w:sdtPr>
              <w:sdtEndPr/>
              <w:sdtContent>
                <w:r w:rsidR="00DB199B">
                  <w:rPr>
                    <w:rFonts w:ascii="MS Gothic" w:eastAsia="MS Gothic" w:hAnsi="MS Gothic" w:cstheme="minorHAnsi" w:hint="eastAsia"/>
                    <w:bCs/>
                    <w:color w:val="000000"/>
                    <w:sz w:val="20"/>
                    <w:szCs w:val="20"/>
                  </w:rPr>
                  <w:t>☐</w:t>
                </w:r>
              </w:sdtContent>
            </w:sdt>
            <w:r w:rsidR="00045E34" w:rsidRPr="00607213">
              <w:rPr>
                <w:rFonts w:cstheme="minorHAnsi"/>
                <w:color w:val="000000"/>
                <w:sz w:val="20"/>
                <w:szCs w:val="20"/>
              </w:rPr>
              <w:t xml:space="preserve"> SI</w:t>
            </w:r>
            <w:r w:rsidR="00045E34">
              <w:rPr>
                <w:rFonts w:cstheme="minorHAnsi"/>
                <w:color w:val="000000"/>
                <w:sz w:val="20"/>
                <w:szCs w:val="20"/>
              </w:rPr>
              <w:t xml:space="preserve"> </w:t>
            </w:r>
          </w:p>
          <w:p w14:paraId="01636376" w14:textId="77777777" w:rsidR="00045E34" w:rsidRPr="00BF4F83" w:rsidRDefault="00045E34" w:rsidP="00045E34">
            <w:pPr>
              <w:spacing w:before="40"/>
              <w:rPr>
                <w:rFonts w:cstheme="minorHAnsi"/>
                <w:sz w:val="20"/>
                <w:szCs w:val="20"/>
              </w:rPr>
            </w:pPr>
            <w:r w:rsidRPr="00BF4F83">
              <w:rPr>
                <w:rFonts w:cstheme="minorHAnsi"/>
                <w:sz w:val="20"/>
                <w:szCs w:val="20"/>
              </w:rPr>
              <w:t>En caso afirmativo, especificar:</w:t>
            </w:r>
          </w:p>
          <w:p w14:paraId="6E82BEC1" w14:textId="0B1A8A48" w:rsidR="00045E34" w:rsidRPr="00BF4F83" w:rsidRDefault="007359D5" w:rsidP="00045E34">
            <w:pPr>
              <w:spacing w:before="60"/>
              <w:rPr>
                <w:rFonts w:cstheme="minorHAnsi"/>
                <w:sz w:val="20"/>
                <w:szCs w:val="20"/>
              </w:rPr>
            </w:pPr>
            <w:sdt>
              <w:sdtPr>
                <w:rPr>
                  <w:rFonts w:cstheme="minorHAnsi"/>
                  <w:color w:val="000000"/>
                  <w:sz w:val="20"/>
                  <w:szCs w:val="20"/>
                </w:rPr>
                <w:id w:val="-491878135"/>
                <w14:checkbox>
                  <w14:checked w14:val="0"/>
                  <w14:checkedState w14:val="2612" w14:font="MS Gothic"/>
                  <w14:uncheckedState w14:val="2610" w14:font="MS Gothic"/>
                </w14:checkbox>
              </w:sdtPr>
              <w:sdtEndPr/>
              <w:sdtContent>
                <w:r w:rsidR="00DB199B">
                  <w:rPr>
                    <w:rFonts w:ascii="MS Gothic" w:eastAsia="MS Gothic" w:hAnsi="MS Gothic" w:cstheme="minorHAnsi" w:hint="eastAsia"/>
                    <w:color w:val="000000"/>
                    <w:sz w:val="20"/>
                    <w:szCs w:val="20"/>
                  </w:rPr>
                  <w:t>☐</w:t>
                </w:r>
              </w:sdtContent>
            </w:sdt>
            <w:r w:rsidR="00045E34" w:rsidRPr="00607213">
              <w:rPr>
                <w:rFonts w:cstheme="minorHAnsi"/>
                <w:color w:val="000000"/>
                <w:sz w:val="20"/>
                <w:szCs w:val="20"/>
              </w:rPr>
              <w:t xml:space="preserve"> NO</w:t>
            </w:r>
            <w:r w:rsidR="00045E34">
              <w:rPr>
                <w:rFonts w:cstheme="minorHAnsi"/>
                <w:sz w:val="20"/>
                <w:szCs w:val="20"/>
              </w:rPr>
              <w:t xml:space="preserve"> </w:t>
            </w:r>
          </w:p>
          <w:p w14:paraId="2796F4B1" w14:textId="77777777" w:rsidR="00045E34" w:rsidRDefault="00045E34" w:rsidP="00045E34">
            <w:pPr>
              <w:spacing w:before="60"/>
              <w:jc w:val="both"/>
              <w:rPr>
                <w:rFonts w:cstheme="minorHAnsi"/>
                <w:sz w:val="20"/>
                <w:szCs w:val="20"/>
              </w:rPr>
            </w:pPr>
            <w:r w:rsidRPr="00BF4F83">
              <w:rPr>
                <w:rFonts w:cstheme="minorHAnsi"/>
                <w:b/>
                <w:sz w:val="20"/>
                <w:szCs w:val="20"/>
              </w:rPr>
              <w:t>Penalidades por incumplimiento de la obligación de información sobre las condiciones de subrogación en contratos de trabajo</w:t>
            </w:r>
            <w:r w:rsidRPr="00BF4F83">
              <w:rPr>
                <w:rFonts w:cstheme="minorHAnsi"/>
                <w:sz w:val="20"/>
                <w:szCs w:val="20"/>
              </w:rPr>
              <w:t>:</w:t>
            </w:r>
          </w:p>
          <w:p w14:paraId="58800E31" w14:textId="31F438FB" w:rsidR="00045E34" w:rsidRDefault="007359D5" w:rsidP="00045E34">
            <w:pPr>
              <w:rPr>
                <w:rFonts w:cstheme="minorHAnsi"/>
                <w:color w:val="000000"/>
                <w:sz w:val="20"/>
                <w:szCs w:val="20"/>
              </w:rPr>
            </w:pPr>
            <w:sdt>
              <w:sdtPr>
                <w:rPr>
                  <w:rFonts w:cstheme="minorHAnsi"/>
                  <w:bCs/>
                  <w:color w:val="000000"/>
                  <w:sz w:val="20"/>
                  <w:szCs w:val="20"/>
                </w:rPr>
                <w:id w:val="-898908099"/>
                <w14:checkbox>
                  <w14:checked w14:val="0"/>
                  <w14:checkedState w14:val="2612" w14:font="MS Gothic"/>
                  <w14:uncheckedState w14:val="2610" w14:font="MS Gothic"/>
                </w14:checkbox>
              </w:sdtPr>
              <w:sdtEndPr/>
              <w:sdtContent>
                <w:r w:rsidR="00DB199B">
                  <w:rPr>
                    <w:rFonts w:ascii="MS Gothic" w:eastAsia="MS Gothic" w:hAnsi="MS Gothic" w:cstheme="minorHAnsi" w:hint="eastAsia"/>
                    <w:bCs/>
                    <w:color w:val="000000"/>
                    <w:sz w:val="20"/>
                    <w:szCs w:val="20"/>
                  </w:rPr>
                  <w:t>☐</w:t>
                </w:r>
              </w:sdtContent>
            </w:sdt>
            <w:r w:rsidR="00045E34" w:rsidRPr="00607213">
              <w:rPr>
                <w:rFonts w:cstheme="minorHAnsi"/>
                <w:color w:val="000000"/>
                <w:sz w:val="20"/>
                <w:szCs w:val="20"/>
              </w:rPr>
              <w:t xml:space="preserve"> SI</w:t>
            </w:r>
            <w:r w:rsidR="00045E34">
              <w:rPr>
                <w:rFonts w:cstheme="minorHAnsi"/>
                <w:color w:val="000000"/>
                <w:sz w:val="20"/>
                <w:szCs w:val="20"/>
              </w:rPr>
              <w:t xml:space="preserve"> </w:t>
            </w:r>
          </w:p>
          <w:p w14:paraId="43AD440B" w14:textId="77777777" w:rsidR="00045E34" w:rsidRPr="00BF4F83" w:rsidRDefault="00045E34" w:rsidP="00045E34">
            <w:pPr>
              <w:spacing w:before="40"/>
              <w:rPr>
                <w:rFonts w:cstheme="minorHAnsi"/>
                <w:sz w:val="20"/>
                <w:szCs w:val="20"/>
              </w:rPr>
            </w:pPr>
            <w:r w:rsidRPr="00BF4F83">
              <w:rPr>
                <w:rFonts w:cstheme="minorHAnsi"/>
                <w:sz w:val="20"/>
                <w:szCs w:val="20"/>
              </w:rPr>
              <w:t>En caso afirmativo, especificar:</w:t>
            </w:r>
          </w:p>
          <w:p w14:paraId="4C013B05" w14:textId="77777777" w:rsidR="000F2B3E" w:rsidRDefault="000F2B3E" w:rsidP="00045E34">
            <w:pPr>
              <w:rPr>
                <w:rFonts w:cstheme="minorHAnsi"/>
                <w:b/>
                <w:bCs/>
                <w:sz w:val="20"/>
                <w:szCs w:val="20"/>
              </w:rPr>
            </w:pPr>
          </w:p>
          <w:p w14:paraId="45A4D5DD" w14:textId="54EE10A4" w:rsidR="00045E34" w:rsidRDefault="00045E34" w:rsidP="00045E34">
            <w:pPr>
              <w:rPr>
                <w:rFonts w:cstheme="minorHAnsi"/>
                <w:b/>
                <w:bCs/>
                <w:sz w:val="20"/>
                <w:szCs w:val="20"/>
              </w:rPr>
            </w:pPr>
            <w:r w:rsidRPr="00BF4F83">
              <w:rPr>
                <w:rFonts w:cstheme="minorHAnsi"/>
                <w:b/>
                <w:bCs/>
                <w:sz w:val="20"/>
                <w:szCs w:val="20"/>
              </w:rPr>
              <w:t>Penalidades por incumplimiento de las obligaciones en materia medioambiental, social o laboral</w:t>
            </w:r>
            <w:r>
              <w:rPr>
                <w:rFonts w:cstheme="minorHAnsi"/>
                <w:b/>
                <w:bCs/>
                <w:sz w:val="20"/>
                <w:szCs w:val="20"/>
              </w:rPr>
              <w:t>:</w:t>
            </w:r>
          </w:p>
          <w:p w14:paraId="6352490D" w14:textId="4AD39B95" w:rsidR="00045E34" w:rsidRDefault="007359D5" w:rsidP="00045E34">
            <w:pPr>
              <w:rPr>
                <w:rFonts w:cstheme="minorHAnsi"/>
                <w:color w:val="000000"/>
                <w:sz w:val="20"/>
                <w:szCs w:val="20"/>
              </w:rPr>
            </w:pPr>
            <w:sdt>
              <w:sdtPr>
                <w:rPr>
                  <w:rFonts w:cstheme="minorHAnsi"/>
                  <w:bCs/>
                  <w:color w:val="000000"/>
                  <w:sz w:val="20"/>
                  <w:szCs w:val="20"/>
                </w:rPr>
                <w:id w:val="1288241644"/>
                <w14:checkbox>
                  <w14:checked w14:val="0"/>
                  <w14:checkedState w14:val="2612" w14:font="MS Gothic"/>
                  <w14:uncheckedState w14:val="2610" w14:font="MS Gothic"/>
                </w14:checkbox>
              </w:sdtPr>
              <w:sdtEndPr/>
              <w:sdtContent>
                <w:r w:rsidR="00DB199B">
                  <w:rPr>
                    <w:rFonts w:ascii="MS Gothic" w:eastAsia="MS Gothic" w:hAnsi="MS Gothic" w:cstheme="minorHAnsi" w:hint="eastAsia"/>
                    <w:bCs/>
                    <w:color w:val="000000"/>
                    <w:sz w:val="20"/>
                    <w:szCs w:val="20"/>
                  </w:rPr>
                  <w:t>☐</w:t>
                </w:r>
              </w:sdtContent>
            </w:sdt>
            <w:r w:rsidR="00045E34" w:rsidRPr="00607213">
              <w:rPr>
                <w:rFonts w:cstheme="minorHAnsi"/>
                <w:color w:val="000000"/>
                <w:sz w:val="20"/>
                <w:szCs w:val="20"/>
              </w:rPr>
              <w:t xml:space="preserve"> SI</w:t>
            </w:r>
          </w:p>
          <w:p w14:paraId="66C95861" w14:textId="77777777" w:rsidR="00045E34" w:rsidRPr="00BF4F83" w:rsidRDefault="00045E34" w:rsidP="00045E34">
            <w:pPr>
              <w:spacing w:before="40"/>
              <w:rPr>
                <w:rFonts w:cstheme="minorHAnsi"/>
                <w:sz w:val="20"/>
                <w:szCs w:val="20"/>
              </w:rPr>
            </w:pPr>
            <w:r w:rsidRPr="00BF4F83">
              <w:rPr>
                <w:rFonts w:cstheme="minorHAnsi"/>
                <w:sz w:val="20"/>
                <w:szCs w:val="20"/>
              </w:rPr>
              <w:t>En caso afirmativo, especificar:</w:t>
            </w:r>
          </w:p>
          <w:p w14:paraId="3CCD9BD4" w14:textId="4D7388F5" w:rsidR="00045E34" w:rsidRPr="00BF4F83" w:rsidRDefault="007359D5" w:rsidP="00045E34">
            <w:pPr>
              <w:spacing w:before="60"/>
              <w:rPr>
                <w:rFonts w:cstheme="minorHAnsi"/>
                <w:sz w:val="20"/>
                <w:szCs w:val="20"/>
              </w:rPr>
            </w:pPr>
            <w:sdt>
              <w:sdtPr>
                <w:rPr>
                  <w:rFonts w:cstheme="minorHAnsi"/>
                  <w:color w:val="000000"/>
                  <w:sz w:val="20"/>
                  <w:szCs w:val="20"/>
                </w:rPr>
                <w:id w:val="257870983"/>
                <w14:checkbox>
                  <w14:checked w14:val="0"/>
                  <w14:checkedState w14:val="2612" w14:font="MS Gothic"/>
                  <w14:uncheckedState w14:val="2610" w14:font="MS Gothic"/>
                </w14:checkbox>
              </w:sdtPr>
              <w:sdtEndPr/>
              <w:sdtContent>
                <w:r w:rsidR="00DB199B">
                  <w:rPr>
                    <w:rFonts w:ascii="MS Gothic" w:eastAsia="MS Gothic" w:hAnsi="MS Gothic" w:cstheme="minorHAnsi" w:hint="eastAsia"/>
                    <w:color w:val="000000"/>
                    <w:sz w:val="20"/>
                    <w:szCs w:val="20"/>
                  </w:rPr>
                  <w:t>☐</w:t>
                </w:r>
              </w:sdtContent>
            </w:sdt>
            <w:r w:rsidR="00045E34" w:rsidRPr="00607213">
              <w:rPr>
                <w:rFonts w:cstheme="minorHAnsi"/>
                <w:color w:val="000000"/>
                <w:sz w:val="20"/>
                <w:szCs w:val="20"/>
              </w:rPr>
              <w:t xml:space="preserve"> NO</w:t>
            </w:r>
          </w:p>
          <w:p w14:paraId="0F43B9A5" w14:textId="359B7356" w:rsidR="00045E34" w:rsidRPr="00607213" w:rsidRDefault="00045E34" w:rsidP="00045E34">
            <w:pPr>
              <w:rPr>
                <w:rFonts w:cstheme="minorHAnsi"/>
              </w:rPr>
            </w:pPr>
          </w:p>
        </w:tc>
      </w:tr>
    </w:tbl>
    <w:p w14:paraId="5316BAC7" w14:textId="2B9B8AD4" w:rsidR="00C84E8A" w:rsidRDefault="00C84E8A" w:rsidP="0094547F">
      <w:pPr>
        <w:rPr>
          <w:rFonts w:cstheme="minorHAnsi"/>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D9D9D9" w:themeFill="background1" w:themeFillShade="D9"/>
        <w:tblLook w:val="0000" w:firstRow="0" w:lastRow="0" w:firstColumn="0" w:lastColumn="0" w:noHBand="0" w:noVBand="0"/>
      </w:tblPr>
      <w:tblGrid>
        <w:gridCol w:w="8494"/>
      </w:tblGrid>
      <w:tr w:rsidR="0082566F" w:rsidRPr="00607213" w14:paraId="685FD66F" w14:textId="77777777" w:rsidTr="00113A25">
        <w:tc>
          <w:tcPr>
            <w:tcW w:w="5000"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8" w:type="dxa"/>
            </w:tcMar>
          </w:tcPr>
          <w:p w14:paraId="1EB38772" w14:textId="2FA1F701" w:rsidR="0082566F" w:rsidRPr="00607213" w:rsidRDefault="008D3D01" w:rsidP="00113A25">
            <w:pPr>
              <w:pStyle w:val="Prrafodelista"/>
              <w:numPr>
                <w:ilvl w:val="0"/>
                <w:numId w:val="7"/>
              </w:numPr>
              <w:ind w:left="351"/>
              <w:rPr>
                <w:rFonts w:asciiTheme="minorHAnsi" w:hAnsiTheme="minorHAnsi" w:cstheme="minorHAnsi"/>
                <w:b/>
                <w:color w:val="000000"/>
              </w:rPr>
            </w:pPr>
            <w:r w:rsidRPr="00BF4F83">
              <w:rPr>
                <w:rFonts w:asciiTheme="minorHAnsi" w:hAnsiTheme="minorHAnsi" w:cstheme="minorHAnsi"/>
                <w:b/>
                <w:bCs/>
              </w:rPr>
              <w:t>OTRAS CARACTERÍSTICAS DE LA EJECUCIÓN DEL CONTRATO</w:t>
            </w:r>
            <w:r w:rsidR="0082566F" w:rsidRPr="00607213">
              <w:rPr>
                <w:rFonts w:asciiTheme="minorHAnsi" w:hAnsiTheme="minorHAnsi" w:cstheme="minorHAnsi"/>
                <w:b/>
                <w:color w:val="000000"/>
              </w:rPr>
              <w:t>:</w:t>
            </w:r>
          </w:p>
        </w:tc>
      </w:tr>
      <w:tr w:rsidR="0082566F" w:rsidRPr="00607213" w14:paraId="38F74F2C" w14:textId="77777777" w:rsidTr="00113A25">
        <w:tc>
          <w:tcPr>
            <w:tcW w:w="5000"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tcPr>
          <w:p w14:paraId="400F387D" w14:textId="53C3179E" w:rsidR="0082566F" w:rsidRDefault="008D3D01" w:rsidP="00113A25">
            <w:pPr>
              <w:rPr>
                <w:rFonts w:eastAsia="Times New Roman" w:cstheme="minorHAnsi"/>
                <w:b/>
                <w:bCs/>
                <w:sz w:val="20"/>
                <w:szCs w:val="20"/>
                <w:lang w:eastAsia="es-ES"/>
              </w:rPr>
            </w:pPr>
            <w:r>
              <w:rPr>
                <w:rFonts w:eastAsia="Times New Roman" w:cstheme="minorHAnsi"/>
                <w:b/>
                <w:bCs/>
                <w:sz w:val="20"/>
                <w:szCs w:val="20"/>
                <w:lang w:eastAsia="es-ES"/>
              </w:rPr>
              <w:t>1</w:t>
            </w:r>
            <w:r w:rsidR="00BC2977">
              <w:rPr>
                <w:rFonts w:eastAsia="Times New Roman" w:cstheme="minorHAnsi"/>
                <w:b/>
                <w:bCs/>
                <w:sz w:val="20"/>
                <w:szCs w:val="20"/>
                <w:lang w:eastAsia="es-ES"/>
              </w:rPr>
              <w:t>8</w:t>
            </w:r>
            <w:r>
              <w:rPr>
                <w:rFonts w:eastAsia="Times New Roman" w:cstheme="minorHAnsi"/>
                <w:b/>
                <w:bCs/>
                <w:sz w:val="20"/>
                <w:szCs w:val="20"/>
                <w:lang w:eastAsia="es-ES"/>
              </w:rPr>
              <w:t xml:space="preserve">.1.- </w:t>
            </w:r>
            <w:r w:rsidRPr="008D3D01">
              <w:rPr>
                <w:rFonts w:eastAsia="Times New Roman" w:cstheme="minorHAnsi"/>
                <w:b/>
                <w:bCs/>
                <w:sz w:val="20"/>
                <w:szCs w:val="20"/>
                <w:lang w:eastAsia="es-ES"/>
              </w:rPr>
              <w:t>PLAZO DE GARANTÍA</w:t>
            </w:r>
            <w:r w:rsidR="00A77B74">
              <w:rPr>
                <w:rFonts w:eastAsia="Times New Roman" w:cstheme="minorHAnsi"/>
                <w:b/>
                <w:bCs/>
                <w:sz w:val="20"/>
                <w:szCs w:val="20"/>
                <w:lang w:eastAsia="es-ES"/>
              </w:rPr>
              <w:t xml:space="preserve"> DEL PRODUCTO O SERVICIO</w:t>
            </w:r>
            <w:r>
              <w:rPr>
                <w:rFonts w:eastAsia="Times New Roman" w:cstheme="minorHAnsi"/>
                <w:b/>
                <w:bCs/>
                <w:sz w:val="20"/>
                <w:szCs w:val="20"/>
                <w:lang w:eastAsia="es-ES"/>
              </w:rPr>
              <w:t>:</w:t>
            </w:r>
          </w:p>
          <w:p w14:paraId="3FB25F1A" w14:textId="6B79C235" w:rsidR="008D3D01" w:rsidRPr="00607213" w:rsidRDefault="008D3D01" w:rsidP="008D3D01">
            <w:pPr>
              <w:jc w:val="both"/>
              <w:rPr>
                <w:rFonts w:cstheme="minorHAnsi"/>
              </w:rPr>
            </w:pPr>
          </w:p>
        </w:tc>
      </w:tr>
      <w:tr w:rsidR="008D3D01" w:rsidRPr="00607213" w14:paraId="6C180C8A" w14:textId="77777777" w:rsidTr="00113A25">
        <w:tc>
          <w:tcPr>
            <w:tcW w:w="5000"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tcPr>
          <w:p w14:paraId="391C4BC3" w14:textId="2E2827FC" w:rsidR="008D3D01" w:rsidRDefault="004E0024" w:rsidP="008D3D01">
            <w:pPr>
              <w:jc w:val="both"/>
              <w:rPr>
                <w:rFonts w:cstheme="minorHAnsi"/>
                <w:bCs/>
                <w:sz w:val="20"/>
                <w:szCs w:val="20"/>
              </w:rPr>
            </w:pPr>
            <w:r>
              <w:rPr>
                <w:rFonts w:cstheme="minorHAnsi"/>
                <w:b/>
                <w:bCs/>
                <w:sz w:val="20"/>
                <w:szCs w:val="20"/>
              </w:rPr>
              <w:t>1</w:t>
            </w:r>
            <w:r w:rsidR="00BC2977">
              <w:rPr>
                <w:rFonts w:cstheme="minorHAnsi"/>
                <w:b/>
                <w:bCs/>
                <w:sz w:val="20"/>
                <w:szCs w:val="20"/>
              </w:rPr>
              <w:t>8</w:t>
            </w:r>
            <w:r>
              <w:rPr>
                <w:rFonts w:cstheme="minorHAnsi"/>
                <w:b/>
                <w:bCs/>
                <w:sz w:val="20"/>
                <w:szCs w:val="20"/>
              </w:rPr>
              <w:t>.</w:t>
            </w:r>
            <w:r w:rsidR="000F2B3E">
              <w:rPr>
                <w:rFonts w:cstheme="minorHAnsi"/>
                <w:b/>
                <w:bCs/>
                <w:sz w:val="20"/>
                <w:szCs w:val="20"/>
              </w:rPr>
              <w:t>2</w:t>
            </w:r>
            <w:r w:rsidR="008D3D01" w:rsidRPr="008D3D01">
              <w:rPr>
                <w:rFonts w:cstheme="minorHAnsi"/>
                <w:b/>
                <w:bCs/>
                <w:sz w:val="20"/>
                <w:szCs w:val="20"/>
              </w:rPr>
              <w:t>.-POSIBILIDAD DE MODIFICACIÓN DEL CONTRATO</w:t>
            </w:r>
            <w:r w:rsidR="008E1B14">
              <w:rPr>
                <w:rFonts w:cstheme="minorHAnsi"/>
                <w:b/>
                <w:bCs/>
                <w:sz w:val="20"/>
                <w:szCs w:val="20"/>
              </w:rPr>
              <w:t>:</w:t>
            </w:r>
            <w:r w:rsidR="008D3D01" w:rsidRPr="008D3D01">
              <w:rPr>
                <w:rFonts w:cstheme="minorHAnsi"/>
                <w:bCs/>
                <w:sz w:val="20"/>
                <w:szCs w:val="20"/>
              </w:rPr>
              <w:t xml:space="preserve"> </w:t>
            </w:r>
          </w:p>
          <w:p w14:paraId="0D934FE2" w14:textId="650AE616" w:rsidR="008D3D01" w:rsidRDefault="007359D5" w:rsidP="008D3D01">
            <w:pPr>
              <w:rPr>
                <w:rFonts w:cstheme="minorHAnsi"/>
                <w:color w:val="000000"/>
                <w:sz w:val="20"/>
                <w:szCs w:val="20"/>
              </w:rPr>
            </w:pPr>
            <w:sdt>
              <w:sdtPr>
                <w:rPr>
                  <w:rFonts w:cstheme="minorHAnsi"/>
                  <w:bCs/>
                  <w:color w:val="000000"/>
                  <w:sz w:val="20"/>
                  <w:szCs w:val="20"/>
                </w:rPr>
                <w:id w:val="862245533"/>
                <w14:checkbox>
                  <w14:checked w14:val="0"/>
                  <w14:checkedState w14:val="2612" w14:font="MS Gothic"/>
                  <w14:uncheckedState w14:val="2610" w14:font="MS Gothic"/>
                </w14:checkbox>
              </w:sdtPr>
              <w:sdtEndPr/>
              <w:sdtContent>
                <w:r w:rsidR="00DB199B">
                  <w:rPr>
                    <w:rFonts w:ascii="MS Gothic" w:eastAsia="MS Gothic" w:hAnsi="MS Gothic" w:cstheme="minorHAnsi" w:hint="eastAsia"/>
                    <w:bCs/>
                    <w:color w:val="000000"/>
                    <w:sz w:val="20"/>
                    <w:szCs w:val="20"/>
                  </w:rPr>
                  <w:t>☐</w:t>
                </w:r>
              </w:sdtContent>
            </w:sdt>
            <w:r w:rsidR="008D3D01" w:rsidRPr="00607213">
              <w:rPr>
                <w:rFonts w:cstheme="minorHAnsi"/>
                <w:color w:val="000000"/>
                <w:sz w:val="20"/>
                <w:szCs w:val="20"/>
              </w:rPr>
              <w:t xml:space="preserve"> SI</w:t>
            </w:r>
          </w:p>
          <w:p w14:paraId="676C54FC" w14:textId="016A8F18" w:rsidR="008D3D01" w:rsidRPr="00BF4F83" w:rsidRDefault="008D3D01" w:rsidP="008D3D01">
            <w:pPr>
              <w:spacing w:before="40"/>
              <w:rPr>
                <w:rFonts w:cstheme="minorHAnsi"/>
                <w:sz w:val="20"/>
                <w:szCs w:val="20"/>
              </w:rPr>
            </w:pPr>
            <w:r w:rsidRPr="00607213">
              <w:rPr>
                <w:rFonts w:cstheme="minorHAnsi"/>
                <w:color w:val="000000"/>
                <w:sz w:val="20"/>
                <w:szCs w:val="20"/>
              </w:rPr>
              <w:t>En el supuesto en que se admitan modificaciones, éstas deberán estar formuladas de forma clara, precisa e inequívoca</w:t>
            </w:r>
            <w:r>
              <w:rPr>
                <w:rFonts w:cstheme="minorHAnsi"/>
                <w:sz w:val="20"/>
                <w:szCs w:val="20"/>
              </w:rPr>
              <w:t xml:space="preserve"> indicar de acuerdo con las exigencias del </w:t>
            </w:r>
            <w:r w:rsidRPr="008D3D01">
              <w:rPr>
                <w:rFonts w:cstheme="minorHAnsi"/>
                <w:bCs/>
                <w:sz w:val="20"/>
                <w:szCs w:val="20"/>
              </w:rPr>
              <w:t>Art. 204.1</w:t>
            </w:r>
            <w:r>
              <w:rPr>
                <w:rFonts w:cstheme="minorHAnsi"/>
                <w:bCs/>
                <w:sz w:val="20"/>
                <w:szCs w:val="20"/>
              </w:rPr>
              <w:t xml:space="preserve"> de la LCSP</w:t>
            </w:r>
            <w:r w:rsidRPr="00BF4F83">
              <w:rPr>
                <w:rFonts w:cstheme="minorHAnsi"/>
                <w:sz w:val="20"/>
                <w:szCs w:val="20"/>
              </w:rPr>
              <w:t>:</w:t>
            </w:r>
          </w:p>
          <w:p w14:paraId="60746373" w14:textId="4B1BEF97" w:rsidR="008D3D01" w:rsidRDefault="007359D5" w:rsidP="00315ED2">
            <w:pPr>
              <w:rPr>
                <w:rFonts w:eastAsia="Times New Roman" w:cstheme="minorHAnsi"/>
                <w:b/>
                <w:bCs/>
                <w:sz w:val="20"/>
                <w:szCs w:val="20"/>
                <w:lang w:eastAsia="es-ES"/>
              </w:rPr>
            </w:pPr>
            <w:sdt>
              <w:sdtPr>
                <w:rPr>
                  <w:rFonts w:cstheme="minorHAnsi"/>
                  <w:color w:val="000000"/>
                  <w:sz w:val="20"/>
                  <w:szCs w:val="20"/>
                </w:rPr>
                <w:id w:val="1019588798"/>
                <w14:checkbox>
                  <w14:checked w14:val="0"/>
                  <w14:checkedState w14:val="2612" w14:font="MS Gothic"/>
                  <w14:uncheckedState w14:val="2610" w14:font="MS Gothic"/>
                </w14:checkbox>
              </w:sdtPr>
              <w:sdtEndPr/>
              <w:sdtContent>
                <w:r w:rsidR="00DB199B">
                  <w:rPr>
                    <w:rFonts w:ascii="MS Gothic" w:eastAsia="MS Gothic" w:hAnsi="MS Gothic" w:cstheme="minorHAnsi" w:hint="eastAsia"/>
                    <w:color w:val="000000"/>
                    <w:sz w:val="20"/>
                    <w:szCs w:val="20"/>
                  </w:rPr>
                  <w:t>☐</w:t>
                </w:r>
              </w:sdtContent>
            </w:sdt>
            <w:r w:rsidR="008D3D01" w:rsidRPr="00607213">
              <w:rPr>
                <w:rFonts w:cstheme="minorHAnsi"/>
                <w:color w:val="000000"/>
                <w:sz w:val="20"/>
                <w:szCs w:val="20"/>
              </w:rPr>
              <w:t xml:space="preserve"> NO</w:t>
            </w:r>
          </w:p>
        </w:tc>
      </w:tr>
      <w:tr w:rsidR="008E1B14" w:rsidRPr="00607213" w14:paraId="116433C5" w14:textId="77777777" w:rsidTr="00113A25">
        <w:tc>
          <w:tcPr>
            <w:tcW w:w="5000"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tcPr>
          <w:p w14:paraId="6FF8137B" w14:textId="7844307B" w:rsidR="008E1B14" w:rsidRDefault="008E1B14" w:rsidP="008D3D01">
            <w:pPr>
              <w:jc w:val="both"/>
              <w:rPr>
                <w:rFonts w:cstheme="minorHAnsi"/>
                <w:b/>
                <w:bCs/>
                <w:sz w:val="20"/>
                <w:szCs w:val="20"/>
              </w:rPr>
            </w:pPr>
            <w:r>
              <w:rPr>
                <w:rFonts w:cstheme="minorHAnsi"/>
                <w:b/>
                <w:bCs/>
                <w:sz w:val="20"/>
                <w:szCs w:val="20"/>
              </w:rPr>
              <w:t>1</w:t>
            </w:r>
            <w:r w:rsidR="00BC2977">
              <w:rPr>
                <w:rFonts w:cstheme="minorHAnsi"/>
                <w:b/>
                <w:bCs/>
                <w:sz w:val="20"/>
                <w:szCs w:val="20"/>
              </w:rPr>
              <w:t>8</w:t>
            </w:r>
            <w:r>
              <w:rPr>
                <w:rFonts w:cstheme="minorHAnsi"/>
                <w:b/>
                <w:bCs/>
                <w:sz w:val="20"/>
                <w:szCs w:val="20"/>
              </w:rPr>
              <w:t>.</w:t>
            </w:r>
            <w:r w:rsidR="000F2B3E">
              <w:rPr>
                <w:rFonts w:cstheme="minorHAnsi"/>
                <w:b/>
                <w:bCs/>
                <w:sz w:val="20"/>
                <w:szCs w:val="20"/>
              </w:rPr>
              <w:t>3</w:t>
            </w:r>
            <w:r>
              <w:rPr>
                <w:rFonts w:cstheme="minorHAnsi"/>
                <w:b/>
                <w:bCs/>
                <w:sz w:val="20"/>
                <w:szCs w:val="20"/>
              </w:rPr>
              <w:t xml:space="preserve">.- </w:t>
            </w:r>
            <w:r w:rsidRPr="008E1B14">
              <w:rPr>
                <w:rFonts w:cstheme="minorHAnsi"/>
                <w:b/>
                <w:bCs/>
                <w:sz w:val="20"/>
                <w:szCs w:val="20"/>
              </w:rPr>
              <w:t>CAUSAS DE RESOLUCIÓN DEL CONTRATO</w:t>
            </w:r>
            <w:r>
              <w:rPr>
                <w:rFonts w:cstheme="minorHAnsi"/>
                <w:b/>
                <w:bCs/>
                <w:sz w:val="20"/>
                <w:szCs w:val="20"/>
              </w:rPr>
              <w:t>:</w:t>
            </w:r>
          </w:p>
          <w:p w14:paraId="048F8815" w14:textId="4309FA8A" w:rsidR="008E1B14" w:rsidRPr="008E1B14" w:rsidRDefault="008E1B14" w:rsidP="001C6657">
            <w:pPr>
              <w:jc w:val="both"/>
              <w:rPr>
                <w:rFonts w:cstheme="minorHAnsi"/>
                <w:bCs/>
                <w:sz w:val="20"/>
                <w:szCs w:val="20"/>
              </w:rPr>
            </w:pPr>
            <w:r w:rsidRPr="008E1B14">
              <w:rPr>
                <w:rFonts w:cstheme="minorHAnsi"/>
                <w:bCs/>
                <w:sz w:val="20"/>
                <w:szCs w:val="20"/>
              </w:rPr>
              <w:t>Indicar</w:t>
            </w:r>
            <w:r w:rsidR="001C6657">
              <w:rPr>
                <w:rFonts w:cstheme="minorHAnsi"/>
                <w:bCs/>
                <w:sz w:val="20"/>
                <w:szCs w:val="20"/>
              </w:rPr>
              <w:t>,</w:t>
            </w:r>
            <w:r w:rsidRPr="008E1B14">
              <w:rPr>
                <w:rFonts w:cstheme="minorHAnsi"/>
                <w:bCs/>
                <w:sz w:val="20"/>
                <w:szCs w:val="20"/>
              </w:rPr>
              <w:t xml:space="preserve"> </w:t>
            </w:r>
            <w:r w:rsidRPr="00DD7E55">
              <w:rPr>
                <w:rFonts w:cstheme="minorHAnsi"/>
                <w:bCs/>
                <w:sz w:val="20"/>
                <w:szCs w:val="20"/>
              </w:rPr>
              <w:t>en su caso</w:t>
            </w:r>
            <w:r w:rsidR="001C6657">
              <w:rPr>
                <w:rFonts w:cstheme="minorHAnsi"/>
                <w:bCs/>
                <w:sz w:val="20"/>
                <w:szCs w:val="20"/>
              </w:rPr>
              <w:t>,</w:t>
            </w:r>
            <w:r w:rsidRPr="008E1B14">
              <w:rPr>
                <w:rFonts w:cstheme="minorHAnsi"/>
                <w:bCs/>
                <w:sz w:val="20"/>
                <w:szCs w:val="20"/>
              </w:rPr>
              <w:t xml:space="preserve"> </w:t>
            </w:r>
            <w:r>
              <w:rPr>
                <w:rFonts w:cstheme="minorHAnsi"/>
                <w:bCs/>
                <w:sz w:val="20"/>
                <w:szCs w:val="20"/>
              </w:rPr>
              <w:t>causas de resolución</w:t>
            </w:r>
            <w:r w:rsidR="001807CE">
              <w:rPr>
                <w:rFonts w:cstheme="minorHAnsi"/>
                <w:bCs/>
                <w:sz w:val="20"/>
                <w:szCs w:val="20"/>
              </w:rPr>
              <w:t xml:space="preserve"> </w:t>
            </w:r>
            <w:r w:rsidR="001C6657">
              <w:rPr>
                <w:rFonts w:cstheme="minorHAnsi"/>
                <w:bCs/>
                <w:sz w:val="20"/>
                <w:szCs w:val="20"/>
              </w:rPr>
              <w:t xml:space="preserve">del contrato además de las establecidas </w:t>
            </w:r>
            <w:r w:rsidR="001807CE">
              <w:rPr>
                <w:rFonts w:cstheme="minorHAnsi"/>
                <w:bCs/>
                <w:sz w:val="20"/>
                <w:szCs w:val="20"/>
              </w:rPr>
              <w:t>con carácter genérico en el Art.211 de la LCSP, así como las específicas para cada tipo de contrato (Art.245 de la LCSP para las Obras, Art. 306 para los Suministro</w:t>
            </w:r>
            <w:r w:rsidR="001C6657">
              <w:rPr>
                <w:rFonts w:cstheme="minorHAnsi"/>
                <w:bCs/>
                <w:sz w:val="20"/>
                <w:szCs w:val="20"/>
              </w:rPr>
              <w:t>s, Art. 313 para los Servicios):</w:t>
            </w:r>
          </w:p>
        </w:tc>
      </w:tr>
    </w:tbl>
    <w:p w14:paraId="46728588" w14:textId="41DA4B5F" w:rsidR="000F2B3E" w:rsidRDefault="000F2B3E">
      <w:pPr>
        <w:rPr>
          <w:rFonts w:cstheme="minorHAnsi"/>
        </w:rPr>
      </w:pPr>
    </w:p>
    <w:p w14:paraId="368AD86B" w14:textId="291D1B2D" w:rsidR="004851CD" w:rsidRDefault="004851CD" w:rsidP="0094547F">
      <w:pPr>
        <w:rPr>
          <w:rFonts w:cstheme="minorHAnsi"/>
        </w:rPr>
      </w:pPr>
    </w:p>
    <w:p w14:paraId="5CA84B9D" w14:textId="77777777" w:rsidR="004851CD" w:rsidRDefault="004851CD">
      <w:pPr>
        <w:rPr>
          <w:rFonts w:cstheme="minorHAnsi"/>
        </w:rPr>
      </w:pPr>
      <w:r>
        <w:rPr>
          <w:rFonts w:cstheme="minorHAnsi"/>
        </w:rPr>
        <w:br w:type="page"/>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494"/>
      </w:tblGrid>
      <w:tr w:rsidR="001C6657" w:rsidRPr="001C6657" w14:paraId="42A2DCE7" w14:textId="77777777" w:rsidTr="00A75DE6">
        <w:tc>
          <w:tcPr>
            <w:tcW w:w="5000"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8" w:type="dxa"/>
            </w:tcMar>
          </w:tcPr>
          <w:p w14:paraId="0955FBA0" w14:textId="3033E40B" w:rsidR="0094547F" w:rsidRPr="0024585F" w:rsidRDefault="00D751E7" w:rsidP="0024585F">
            <w:pPr>
              <w:rPr>
                <w:rFonts w:cstheme="minorHAnsi"/>
                <w:b/>
              </w:rPr>
            </w:pPr>
            <w:r w:rsidRPr="001C6657">
              <w:rPr>
                <w:rFonts w:cstheme="minorHAnsi"/>
                <w:b/>
              </w:rPr>
              <w:lastRenderedPageBreak/>
              <w:t>DOCUMENTACIÓN A APORTAR JUNTO CON LA PRESENTE PROPUESTA:</w:t>
            </w:r>
            <w:r w:rsidR="0024585F">
              <w:rPr>
                <w:rFonts w:cstheme="minorHAnsi"/>
                <w:b/>
              </w:rPr>
              <w:t xml:space="preserve"> </w:t>
            </w:r>
            <w:r w:rsidR="0024585F" w:rsidRPr="001C6657">
              <w:rPr>
                <w:rFonts w:cstheme="minorHAnsi"/>
                <w:b/>
                <w:sz w:val="20"/>
                <w:szCs w:val="20"/>
              </w:rPr>
              <w:t>Prescripciones, Informes</w:t>
            </w:r>
            <w:r w:rsidR="0024585F">
              <w:rPr>
                <w:rFonts w:cstheme="minorHAnsi"/>
                <w:b/>
                <w:sz w:val="20"/>
                <w:szCs w:val="20"/>
              </w:rPr>
              <w:t>,</w:t>
            </w:r>
            <w:r w:rsidR="0024585F" w:rsidRPr="001C6657">
              <w:rPr>
                <w:rFonts w:cstheme="minorHAnsi"/>
                <w:b/>
                <w:sz w:val="20"/>
                <w:szCs w:val="20"/>
              </w:rPr>
              <w:t xml:space="preserve"> Actas y datos técnicos:</w:t>
            </w:r>
          </w:p>
        </w:tc>
      </w:tr>
      <w:tr w:rsidR="001C6657" w:rsidRPr="001C6657" w14:paraId="3043B544" w14:textId="77777777" w:rsidTr="00A75DE6">
        <w:trPr>
          <w:trHeight w:val="284"/>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36911B5A" w14:textId="495B6D80" w:rsidR="0094547F" w:rsidRPr="001C6657" w:rsidRDefault="003155B7" w:rsidP="003155B7">
            <w:pPr>
              <w:jc w:val="both"/>
              <w:rPr>
                <w:rFonts w:cstheme="minorHAnsi"/>
                <w:sz w:val="20"/>
                <w:szCs w:val="20"/>
                <w:u w:val="single"/>
              </w:rPr>
            </w:pPr>
            <w:r w:rsidRPr="001C6657">
              <w:rPr>
                <w:rFonts w:cstheme="minorHAnsi"/>
                <w:b/>
                <w:sz w:val="20"/>
                <w:szCs w:val="20"/>
                <w:highlight w:val="white"/>
              </w:rPr>
              <w:t>1</w:t>
            </w:r>
            <w:r w:rsidR="00315ED2">
              <w:rPr>
                <w:rFonts w:cstheme="minorHAnsi"/>
                <w:b/>
                <w:sz w:val="20"/>
                <w:szCs w:val="20"/>
                <w:highlight w:val="white"/>
              </w:rPr>
              <w:t>9</w:t>
            </w:r>
            <w:r w:rsidR="0094547F" w:rsidRPr="001C6657">
              <w:rPr>
                <w:rFonts w:cstheme="minorHAnsi"/>
                <w:b/>
                <w:sz w:val="20"/>
                <w:szCs w:val="20"/>
                <w:highlight w:val="white"/>
              </w:rPr>
              <w:t>.1. CONTRATOS DE SERVICIOS Y SUMINISTROS</w:t>
            </w:r>
            <w:r w:rsidR="0094547F" w:rsidRPr="001C6657">
              <w:rPr>
                <w:rFonts w:cstheme="minorHAnsi"/>
                <w:sz w:val="20"/>
                <w:szCs w:val="20"/>
                <w:highlight w:val="white"/>
              </w:rPr>
              <w:t xml:space="preserve">: Para la tramitación de un expediente de contratación de servicios y/o suministros, será necesario presentar un </w:t>
            </w:r>
            <w:r w:rsidR="0094547F" w:rsidRPr="001C6657">
              <w:rPr>
                <w:rFonts w:cstheme="minorHAnsi"/>
                <w:sz w:val="20"/>
                <w:szCs w:val="20"/>
                <w:highlight w:val="white"/>
                <w:u w:val="single"/>
              </w:rPr>
              <w:t>Pliego de Prescripciones Técnicas.</w:t>
            </w:r>
          </w:p>
          <w:p w14:paraId="78D29BC5" w14:textId="224B16FC" w:rsidR="0094547F" w:rsidRPr="001C6657" w:rsidRDefault="003155B7" w:rsidP="00A75DE6">
            <w:pPr>
              <w:spacing w:before="120"/>
              <w:rPr>
                <w:rFonts w:cstheme="minorHAnsi"/>
                <w:sz w:val="20"/>
                <w:szCs w:val="20"/>
              </w:rPr>
            </w:pPr>
            <w:r w:rsidRPr="001C6657">
              <w:rPr>
                <w:rFonts w:cstheme="minorHAnsi"/>
                <w:b/>
                <w:sz w:val="20"/>
                <w:szCs w:val="20"/>
                <w:highlight w:val="white"/>
              </w:rPr>
              <w:t>1</w:t>
            </w:r>
            <w:r w:rsidR="00315ED2">
              <w:rPr>
                <w:rFonts w:cstheme="minorHAnsi"/>
                <w:b/>
                <w:sz w:val="20"/>
                <w:szCs w:val="20"/>
                <w:highlight w:val="white"/>
              </w:rPr>
              <w:t>9</w:t>
            </w:r>
            <w:r w:rsidR="0094547F" w:rsidRPr="001C6657">
              <w:rPr>
                <w:rFonts w:cstheme="minorHAnsi"/>
                <w:b/>
                <w:sz w:val="20"/>
                <w:szCs w:val="20"/>
                <w:highlight w:val="white"/>
              </w:rPr>
              <w:t>.2</w:t>
            </w:r>
            <w:r w:rsidR="0094547F" w:rsidRPr="001C6657">
              <w:rPr>
                <w:rFonts w:cstheme="minorHAnsi"/>
                <w:sz w:val="20"/>
                <w:szCs w:val="20"/>
                <w:highlight w:val="white"/>
              </w:rPr>
              <w:t>.</w:t>
            </w:r>
            <w:r w:rsidR="0094547F" w:rsidRPr="001C6657">
              <w:rPr>
                <w:rFonts w:cstheme="minorHAnsi"/>
                <w:b/>
                <w:sz w:val="20"/>
                <w:szCs w:val="20"/>
                <w:highlight w:val="white"/>
              </w:rPr>
              <w:t xml:space="preserve"> CONTRATOS DE OBRAS</w:t>
            </w:r>
            <w:r w:rsidR="0094547F" w:rsidRPr="001C6657">
              <w:rPr>
                <w:rFonts w:cstheme="minorHAnsi"/>
                <w:sz w:val="20"/>
                <w:szCs w:val="20"/>
                <w:highlight w:val="white"/>
              </w:rPr>
              <w:t>: Para la tramitación de un expediente de contratación de obras, será necesario presentar:</w:t>
            </w:r>
          </w:p>
          <w:p w14:paraId="42AEBD17" w14:textId="77777777" w:rsidR="0094547F" w:rsidRPr="001C6657" w:rsidRDefault="0094547F" w:rsidP="0094547F">
            <w:pPr>
              <w:numPr>
                <w:ilvl w:val="0"/>
                <w:numId w:val="1"/>
              </w:numPr>
              <w:suppressAutoHyphens/>
              <w:rPr>
                <w:rFonts w:cstheme="minorHAnsi"/>
                <w:sz w:val="20"/>
                <w:szCs w:val="20"/>
                <w:highlight w:val="white"/>
              </w:rPr>
            </w:pPr>
            <w:r w:rsidRPr="001C6657">
              <w:rPr>
                <w:rFonts w:cstheme="minorHAnsi"/>
                <w:sz w:val="20"/>
                <w:szCs w:val="20"/>
                <w:highlight w:val="white"/>
                <w:u w:val="single"/>
              </w:rPr>
              <w:t>Proyecto de obras.</w:t>
            </w:r>
          </w:p>
          <w:p w14:paraId="4499042E" w14:textId="3ECA32A5" w:rsidR="0094547F" w:rsidRDefault="0094547F" w:rsidP="003155B7">
            <w:pPr>
              <w:numPr>
                <w:ilvl w:val="0"/>
                <w:numId w:val="1"/>
              </w:numPr>
              <w:suppressAutoHyphens/>
              <w:jc w:val="both"/>
              <w:rPr>
                <w:rFonts w:cstheme="minorHAnsi"/>
                <w:sz w:val="20"/>
                <w:szCs w:val="20"/>
              </w:rPr>
            </w:pPr>
            <w:r w:rsidRPr="001C6657">
              <w:rPr>
                <w:rFonts w:cstheme="minorHAnsi"/>
                <w:sz w:val="20"/>
                <w:szCs w:val="20"/>
                <w:highlight w:val="white"/>
                <w:u w:val="single"/>
              </w:rPr>
              <w:t>Informe de supervisión del proyecto.</w:t>
            </w:r>
            <w:r w:rsidRPr="001C6657">
              <w:rPr>
                <w:rFonts w:cstheme="minorHAnsi"/>
                <w:sz w:val="20"/>
                <w:szCs w:val="20"/>
                <w:highlight w:val="white"/>
              </w:rPr>
              <w:t xml:space="preserve"> Cuando la cuantía del contrato de obras sea igual o superior a 500.000 euros, se adjuntará </w:t>
            </w:r>
            <w:r w:rsidRPr="001C6657">
              <w:rPr>
                <w:rFonts w:cstheme="minorHAnsi"/>
                <w:sz w:val="20"/>
                <w:szCs w:val="20"/>
              </w:rPr>
              <w:t>informe</w:t>
            </w:r>
            <w:r w:rsidRPr="001C6657">
              <w:rPr>
                <w:rFonts w:cstheme="minorHAnsi"/>
                <w:sz w:val="20"/>
                <w:szCs w:val="20"/>
                <w:highlight w:val="white"/>
              </w:rPr>
              <w:t xml:space="preserve"> de supervisión del proyecto (Art. 235 de la LCSP  9/2017).</w:t>
            </w:r>
          </w:p>
          <w:p w14:paraId="6E05BD1B" w14:textId="44464492" w:rsidR="00B43D4F" w:rsidRPr="001C6657" w:rsidRDefault="00B43D4F" w:rsidP="003155B7">
            <w:pPr>
              <w:numPr>
                <w:ilvl w:val="0"/>
                <w:numId w:val="1"/>
              </w:numPr>
              <w:suppressAutoHyphens/>
              <w:jc w:val="both"/>
              <w:rPr>
                <w:rFonts w:cstheme="minorHAnsi"/>
                <w:sz w:val="20"/>
                <w:szCs w:val="20"/>
              </w:rPr>
            </w:pPr>
            <w:r>
              <w:rPr>
                <w:rFonts w:cstheme="minorHAnsi"/>
                <w:sz w:val="20"/>
                <w:szCs w:val="20"/>
                <w:u w:val="single"/>
              </w:rPr>
              <w:t>Archivo BC3</w:t>
            </w:r>
          </w:p>
          <w:p w14:paraId="3D4236F9" w14:textId="77777777" w:rsidR="0094547F" w:rsidRPr="001C6657" w:rsidRDefault="0094547F" w:rsidP="0094547F">
            <w:pPr>
              <w:numPr>
                <w:ilvl w:val="0"/>
                <w:numId w:val="1"/>
              </w:numPr>
              <w:suppressAutoHyphens/>
              <w:rPr>
                <w:rFonts w:cstheme="minorHAnsi"/>
                <w:b/>
                <w:sz w:val="20"/>
                <w:szCs w:val="20"/>
                <w:highlight w:val="white"/>
              </w:rPr>
            </w:pPr>
            <w:r w:rsidRPr="001C6657">
              <w:rPr>
                <w:rFonts w:cstheme="minorHAnsi"/>
                <w:sz w:val="20"/>
                <w:szCs w:val="20"/>
                <w:highlight w:val="white"/>
                <w:u w:val="single"/>
              </w:rPr>
              <w:t>Acta de Comprobación del Replanteo del Proyecto</w:t>
            </w:r>
            <w:r w:rsidRPr="001C6657">
              <w:rPr>
                <w:rFonts w:cstheme="minorHAnsi"/>
                <w:sz w:val="20"/>
                <w:szCs w:val="20"/>
                <w:highlight w:val="white"/>
              </w:rPr>
              <w:t xml:space="preserve"> </w:t>
            </w:r>
            <w:r w:rsidRPr="001C6657">
              <w:rPr>
                <w:rFonts w:cstheme="minorHAnsi"/>
                <w:i/>
                <w:sz w:val="20"/>
                <w:szCs w:val="20"/>
              </w:rPr>
              <w:t>(</w:t>
            </w:r>
            <w:r w:rsidRPr="001C6657">
              <w:rPr>
                <w:rFonts w:cstheme="minorHAnsi"/>
                <w:sz w:val="20"/>
                <w:szCs w:val="20"/>
                <w:highlight w:val="white"/>
              </w:rPr>
              <w:t>Art. 237 de la LCSP  9/2017)</w:t>
            </w:r>
            <w:r w:rsidRPr="001C6657">
              <w:rPr>
                <w:rFonts w:cstheme="minorHAnsi"/>
                <w:sz w:val="20"/>
                <w:szCs w:val="20"/>
              </w:rPr>
              <w:t>.</w:t>
            </w:r>
          </w:p>
        </w:tc>
      </w:tr>
      <w:tr w:rsidR="001C6657" w:rsidRPr="001C6657" w14:paraId="48C3DC51" w14:textId="77777777" w:rsidTr="001C6657">
        <w:trPr>
          <w:trHeight w:val="549"/>
        </w:trPr>
        <w:tc>
          <w:tcPr>
            <w:tcW w:w="0" w:type="auto"/>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725DBD16" w14:textId="78DB6AEA" w:rsidR="001C6657" w:rsidRDefault="0094547F" w:rsidP="00A75DE6">
            <w:pPr>
              <w:shd w:val="clear" w:color="auto" w:fill="FFFFFF"/>
              <w:jc w:val="both"/>
              <w:rPr>
                <w:rFonts w:cstheme="minorHAnsi"/>
                <w:b/>
                <w:sz w:val="20"/>
                <w:szCs w:val="20"/>
              </w:rPr>
            </w:pPr>
            <w:r w:rsidRPr="001C6657">
              <w:rPr>
                <w:rFonts w:cstheme="minorHAnsi"/>
                <w:b/>
                <w:sz w:val="20"/>
                <w:szCs w:val="20"/>
              </w:rPr>
              <w:t xml:space="preserve">INCLUIR </w:t>
            </w:r>
            <w:r w:rsidR="0024585F">
              <w:rPr>
                <w:rFonts w:cstheme="minorHAnsi"/>
                <w:b/>
                <w:sz w:val="20"/>
                <w:szCs w:val="20"/>
              </w:rPr>
              <w:t xml:space="preserve">PLIEGO </w:t>
            </w:r>
            <w:r w:rsidRPr="001C6657">
              <w:rPr>
                <w:rFonts w:cstheme="minorHAnsi"/>
                <w:b/>
                <w:sz w:val="20"/>
                <w:szCs w:val="20"/>
              </w:rPr>
              <w:t>DE PRESCRIPCIONES TÉCNICAS COMO ANEXO I</w:t>
            </w:r>
            <w:r w:rsidR="001C6657">
              <w:rPr>
                <w:rFonts w:cstheme="minorHAnsi"/>
                <w:b/>
                <w:sz w:val="20"/>
                <w:szCs w:val="20"/>
              </w:rPr>
              <w:t xml:space="preserve"> FIRMADO DIGITALMENTE</w:t>
            </w:r>
            <w:r w:rsidRPr="001C6657">
              <w:rPr>
                <w:rFonts w:cstheme="minorHAnsi"/>
                <w:b/>
                <w:sz w:val="20"/>
                <w:szCs w:val="20"/>
              </w:rPr>
              <w:t xml:space="preserve">: </w:t>
            </w:r>
          </w:p>
          <w:p w14:paraId="3D86E48A" w14:textId="1A2C0BC3" w:rsidR="0094547F" w:rsidRPr="0024585F" w:rsidRDefault="0094547F" w:rsidP="00A75DE6">
            <w:pPr>
              <w:shd w:val="clear" w:color="auto" w:fill="FFFFFF"/>
              <w:jc w:val="both"/>
              <w:rPr>
                <w:rFonts w:cstheme="minorHAnsi"/>
                <w:i/>
                <w:sz w:val="20"/>
                <w:szCs w:val="20"/>
              </w:rPr>
            </w:pPr>
            <w:r w:rsidRPr="0024585F">
              <w:rPr>
                <w:rFonts w:cstheme="minorHAnsi"/>
                <w:i/>
                <w:sz w:val="20"/>
                <w:szCs w:val="20"/>
              </w:rPr>
              <w:t xml:space="preserve">Recuerde que, salvo que lo justifique el objeto del contrato, las especificaciones técnicas no podrán mencionar una fabricación o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w:t>
            </w:r>
            <w:r w:rsidRPr="0024585F">
              <w:rPr>
                <w:rFonts w:cstheme="minorHAnsi"/>
                <w:i/>
                <w:sz w:val="20"/>
                <w:szCs w:val="20"/>
                <w:u w:val="single"/>
              </w:rPr>
              <w:t>con carácter excepcional,</w:t>
            </w:r>
            <w:r w:rsidRPr="0024585F">
              <w:rPr>
                <w:rFonts w:cstheme="minorHAnsi"/>
                <w:i/>
                <w:sz w:val="20"/>
                <w:szCs w:val="20"/>
              </w:rPr>
              <w:t xml:space="preserve"> en el caso en que no sea posible hacer una descripción lo bastante precisa e inteligible del objeto del contrato en aplicación del apartado 5 del artículo 126</w:t>
            </w:r>
            <w:r w:rsidRPr="0024585F">
              <w:rPr>
                <w:rFonts w:cstheme="minorHAnsi"/>
                <w:i/>
                <w:sz w:val="20"/>
                <w:szCs w:val="20"/>
                <w:highlight w:val="white"/>
              </w:rPr>
              <w:t xml:space="preserve"> de la LCSP  9/2017</w:t>
            </w:r>
            <w:r w:rsidRPr="0024585F">
              <w:rPr>
                <w:rFonts w:cstheme="minorHAnsi"/>
                <w:i/>
                <w:sz w:val="20"/>
                <w:szCs w:val="20"/>
              </w:rPr>
              <w:t xml:space="preserve">, en cuyo caso irá acompañada de la mención “o equivalente” (Art.126.6 </w:t>
            </w:r>
            <w:r w:rsidRPr="0024585F">
              <w:rPr>
                <w:rFonts w:cstheme="minorHAnsi"/>
                <w:i/>
                <w:sz w:val="20"/>
                <w:szCs w:val="20"/>
                <w:highlight w:val="white"/>
              </w:rPr>
              <w:t>LCSP  9/2017</w:t>
            </w:r>
            <w:r w:rsidRPr="0024585F">
              <w:rPr>
                <w:rFonts w:cstheme="minorHAnsi"/>
                <w:i/>
                <w:sz w:val="20"/>
                <w:szCs w:val="20"/>
              </w:rPr>
              <w:t>).</w:t>
            </w:r>
          </w:p>
          <w:p w14:paraId="26CBF0A3" w14:textId="77777777" w:rsidR="0024585F" w:rsidRPr="00B64248" w:rsidRDefault="0024585F" w:rsidP="00A75DE6">
            <w:pPr>
              <w:shd w:val="clear" w:color="auto" w:fill="FFFFFF"/>
              <w:jc w:val="both"/>
              <w:rPr>
                <w:rFonts w:cstheme="minorHAnsi"/>
                <w:sz w:val="20"/>
                <w:szCs w:val="20"/>
              </w:rPr>
            </w:pPr>
          </w:p>
          <w:p w14:paraId="308DBE22" w14:textId="4FF51DD8" w:rsidR="0024585F" w:rsidRPr="0024585F" w:rsidRDefault="00B64248" w:rsidP="00A42F70">
            <w:pPr>
              <w:shd w:val="clear" w:color="auto" w:fill="FFFFFF"/>
              <w:jc w:val="both"/>
              <w:rPr>
                <w:rFonts w:cstheme="minorHAnsi"/>
                <w:b/>
                <w:sz w:val="20"/>
                <w:szCs w:val="20"/>
              </w:rPr>
            </w:pPr>
            <w:r w:rsidRPr="00B64248">
              <w:rPr>
                <w:rFonts w:cstheme="minorHAnsi"/>
                <w:b/>
                <w:sz w:val="20"/>
                <w:szCs w:val="20"/>
                <w:u w:val="single"/>
              </w:rPr>
              <w:t>IMPORTANTE:</w:t>
            </w:r>
            <w:r>
              <w:rPr>
                <w:rFonts w:cstheme="minorHAnsi"/>
                <w:b/>
                <w:sz w:val="20"/>
                <w:szCs w:val="20"/>
              </w:rPr>
              <w:t xml:space="preserve"> </w:t>
            </w:r>
            <w:r w:rsidR="0024585F" w:rsidRPr="00B64248">
              <w:rPr>
                <w:rFonts w:cstheme="minorHAnsi"/>
                <w:b/>
                <w:sz w:val="20"/>
                <w:szCs w:val="20"/>
              </w:rPr>
              <w:t>DEBERÁ INCLUIRSE JUNTO CON EL PLIEGO DE PRESCRIPCIONES TÉCNICAS UN CHECK-LIST DE LAS TAREAS Y FECHAS O PERIODICIDAD QUE IMPLICAR</w:t>
            </w:r>
            <w:r w:rsidR="00A42F70" w:rsidRPr="00B64248">
              <w:rPr>
                <w:rFonts w:cstheme="minorHAnsi"/>
                <w:b/>
                <w:sz w:val="20"/>
                <w:szCs w:val="20"/>
              </w:rPr>
              <w:t>Á</w:t>
            </w:r>
            <w:r w:rsidR="0024585F" w:rsidRPr="00B64248">
              <w:rPr>
                <w:rFonts w:cstheme="minorHAnsi"/>
                <w:b/>
                <w:sz w:val="20"/>
                <w:szCs w:val="20"/>
              </w:rPr>
              <w:t>N UN SEGUIMIENTO DURANTE LA EJECUCIÓN DEL CONTRATO POR PARTE DEL RESPONSABLE DEL CONTRATO.</w:t>
            </w:r>
          </w:p>
        </w:tc>
      </w:tr>
    </w:tbl>
    <w:p w14:paraId="1CE7F196" w14:textId="77777777" w:rsidR="0094547F" w:rsidRPr="001C6657" w:rsidRDefault="0094547F" w:rsidP="0094547F">
      <w:pPr>
        <w:shd w:val="clear" w:color="auto" w:fill="FFFFFF"/>
        <w:rPr>
          <w:rFonts w:cstheme="minorHAnsi"/>
          <w:sz w:val="20"/>
          <w:szCs w:val="2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494"/>
      </w:tblGrid>
      <w:tr w:rsidR="001C6657" w:rsidRPr="001C6657" w14:paraId="1A1E026B" w14:textId="77777777" w:rsidTr="00A75DE6">
        <w:tc>
          <w:tcPr>
            <w:tcW w:w="5000"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8" w:type="dxa"/>
            </w:tcMar>
          </w:tcPr>
          <w:p w14:paraId="053D421D" w14:textId="3576222D" w:rsidR="0094547F" w:rsidRPr="001C6657" w:rsidRDefault="00DB199B" w:rsidP="003564EB">
            <w:pPr>
              <w:pStyle w:val="Prrafodelista"/>
              <w:numPr>
                <w:ilvl w:val="0"/>
                <w:numId w:val="7"/>
              </w:numPr>
              <w:ind w:left="351"/>
              <w:rPr>
                <w:rFonts w:asciiTheme="minorHAnsi" w:hAnsiTheme="minorHAnsi" w:cstheme="minorHAnsi"/>
                <w:b/>
              </w:rPr>
            </w:pPr>
            <w:r w:rsidRPr="001C6657">
              <w:rPr>
                <w:rFonts w:asciiTheme="minorHAnsi" w:hAnsiTheme="minorHAnsi" w:cstheme="minorHAnsi"/>
                <w:b/>
              </w:rPr>
              <w:t>PERSONA DE CONTACTO PARA ACLARACIONES (NOMBRE, TELÉFONO, CORREO ELECTRÓNICO</w:t>
            </w:r>
            <w:r w:rsidR="0094547F" w:rsidRPr="001C6657">
              <w:rPr>
                <w:rFonts w:asciiTheme="minorHAnsi" w:hAnsiTheme="minorHAnsi" w:cstheme="minorHAnsi"/>
                <w:b/>
              </w:rPr>
              <w:t>):</w:t>
            </w:r>
          </w:p>
        </w:tc>
      </w:tr>
      <w:tr w:rsidR="001C6657" w:rsidRPr="001C6657" w14:paraId="5FE0A17A" w14:textId="77777777" w:rsidTr="00A75DE6">
        <w:tc>
          <w:tcPr>
            <w:tcW w:w="5000"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0C4F78F9" w14:textId="77777777" w:rsidR="0094547F" w:rsidRPr="001C6657" w:rsidRDefault="0094547F" w:rsidP="00A75DE6">
            <w:pPr>
              <w:ind w:hanging="648"/>
              <w:rPr>
                <w:rFonts w:cstheme="minorHAnsi"/>
              </w:rPr>
            </w:pPr>
          </w:p>
        </w:tc>
      </w:tr>
    </w:tbl>
    <w:p w14:paraId="479FA7ED" w14:textId="41DB5F06" w:rsidR="0094547F" w:rsidRPr="001C6657" w:rsidRDefault="0094547F" w:rsidP="0094547F">
      <w:pPr>
        <w:ind w:right="1191"/>
        <w:rPr>
          <w:rFonts w:cstheme="minorHAnsi"/>
        </w:rPr>
      </w:pPr>
    </w:p>
    <w:p w14:paraId="17D94246" w14:textId="77777777" w:rsidR="00356B65" w:rsidRPr="001C6657" w:rsidRDefault="00356B65" w:rsidP="0094547F">
      <w:pPr>
        <w:ind w:right="1191"/>
        <w:rPr>
          <w:rFonts w:cstheme="minorHAnsi"/>
        </w:rPr>
      </w:pPr>
    </w:p>
    <w:p w14:paraId="2412A8BF" w14:textId="5A555260" w:rsidR="00853C68" w:rsidRPr="001C6657" w:rsidRDefault="00356B65" w:rsidP="00356B65">
      <w:pPr>
        <w:ind w:right="-1"/>
        <w:jc w:val="center"/>
        <w:rPr>
          <w:rFonts w:cstheme="minorHAnsi"/>
          <w:sz w:val="20"/>
          <w:szCs w:val="20"/>
        </w:rPr>
      </w:pPr>
      <w:r w:rsidRPr="001C6657">
        <w:rPr>
          <w:rFonts w:cstheme="minorHAnsi"/>
          <w:sz w:val="20"/>
          <w:szCs w:val="20"/>
        </w:rPr>
        <w:t>A fecha de la firma electrónica</w:t>
      </w:r>
    </w:p>
    <w:p w14:paraId="16460E96" w14:textId="06957E6F" w:rsidR="00356B65" w:rsidRPr="001C6657" w:rsidRDefault="00356B65" w:rsidP="00356B65">
      <w:pPr>
        <w:ind w:right="-1"/>
        <w:jc w:val="center"/>
        <w:rPr>
          <w:rFonts w:cstheme="minorHAnsi"/>
          <w:sz w:val="20"/>
          <w:szCs w:val="20"/>
        </w:rPr>
      </w:pPr>
      <w:r w:rsidRPr="001C6657">
        <w:rPr>
          <w:rFonts w:cstheme="minorHAnsi"/>
          <w:sz w:val="20"/>
          <w:szCs w:val="20"/>
        </w:rPr>
        <w:t>El Responsable del Centro de Gasto</w:t>
      </w:r>
    </w:p>
    <w:p w14:paraId="30200FBD" w14:textId="45C1EA4F" w:rsidR="00356B65" w:rsidRPr="001C6657" w:rsidRDefault="00356B65" w:rsidP="00356B65">
      <w:pPr>
        <w:ind w:right="-1"/>
        <w:jc w:val="center"/>
        <w:rPr>
          <w:rFonts w:cstheme="minorHAnsi"/>
          <w:sz w:val="20"/>
          <w:szCs w:val="20"/>
        </w:rPr>
      </w:pPr>
      <w:r w:rsidRPr="001C6657">
        <w:rPr>
          <w:rFonts w:cstheme="minorHAnsi"/>
          <w:sz w:val="20"/>
          <w:szCs w:val="20"/>
        </w:rPr>
        <w:t>D./Dª</w:t>
      </w:r>
    </w:p>
    <w:p w14:paraId="61A1073B" w14:textId="245D364E" w:rsidR="00356B65" w:rsidRPr="001C6657" w:rsidRDefault="00356B65" w:rsidP="00356B65">
      <w:pPr>
        <w:ind w:right="-1"/>
        <w:jc w:val="center"/>
        <w:rPr>
          <w:rFonts w:cstheme="minorHAnsi"/>
        </w:rPr>
      </w:pPr>
      <w:r w:rsidRPr="001C6657">
        <w:rPr>
          <w:rFonts w:cstheme="minorHAnsi"/>
          <w:sz w:val="20"/>
          <w:szCs w:val="20"/>
        </w:rPr>
        <w:t>Cargo:</w:t>
      </w:r>
    </w:p>
    <w:sectPr w:rsidR="00356B65" w:rsidRPr="001C6657" w:rsidSect="008404A5">
      <w:headerReference w:type="default" r:id="rId9"/>
      <w:footerReference w:type="default" r:id="rId10"/>
      <w:pgSz w:w="11900" w:h="16840"/>
      <w:pgMar w:top="2552" w:right="1695" w:bottom="1843"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D07D6" w14:textId="77777777" w:rsidR="007359D5" w:rsidRDefault="007359D5" w:rsidP="000C7543">
      <w:r>
        <w:separator/>
      </w:r>
    </w:p>
  </w:endnote>
  <w:endnote w:type="continuationSeparator" w:id="0">
    <w:p w14:paraId="50E63FCF" w14:textId="77777777" w:rsidR="007359D5" w:rsidRDefault="007359D5" w:rsidP="000C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ZapfHumnst B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NewsGotT">
    <w:altName w:val="Times New Roman"/>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9C485" w14:textId="77777777" w:rsidR="000C7543" w:rsidRDefault="008F05C5" w:rsidP="004E3634">
    <w:pPr>
      <w:pStyle w:val="Piedepgina"/>
      <w:ind w:left="-1701"/>
    </w:pPr>
    <w:r>
      <w:rPr>
        <w:noProof/>
        <w:lang w:eastAsia="es-ES"/>
      </w:rPr>
      <w:drawing>
        <wp:inline distT="0" distB="0" distL="0" distR="0" wp14:anchorId="4D629919" wp14:editId="38BCB159">
          <wp:extent cx="7556500" cy="881572"/>
          <wp:effectExtent l="0" t="0" r="6350" b="0"/>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A - Plantilla Word (Pie de página 2.0).png"/>
                  <pic:cNvPicPr/>
                </pic:nvPicPr>
                <pic:blipFill>
                  <a:blip r:embed="rId1">
                    <a:extLst>
                      <a:ext uri="{28A0092B-C50C-407E-A947-70E740481C1C}">
                        <a14:useLocalDpi xmlns:a14="http://schemas.microsoft.com/office/drawing/2010/main" val="0"/>
                      </a:ext>
                    </a:extLst>
                  </a:blip>
                  <a:stretch>
                    <a:fillRect/>
                  </a:stretch>
                </pic:blipFill>
                <pic:spPr>
                  <a:xfrm>
                    <a:off x="0" y="0"/>
                    <a:ext cx="7569797" cy="88312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B33F6" w14:textId="77777777" w:rsidR="007359D5" w:rsidRDefault="007359D5" w:rsidP="000C7543">
      <w:r>
        <w:separator/>
      </w:r>
    </w:p>
  </w:footnote>
  <w:footnote w:type="continuationSeparator" w:id="0">
    <w:p w14:paraId="5E3F268E" w14:textId="77777777" w:rsidR="007359D5" w:rsidRDefault="007359D5" w:rsidP="000C7543">
      <w:r>
        <w:continuationSeparator/>
      </w:r>
    </w:p>
  </w:footnote>
  <w:footnote w:id="1">
    <w:p w14:paraId="6ADADF7F" w14:textId="14E3A6DC" w:rsidR="002724E3" w:rsidRDefault="002724E3" w:rsidP="006C52A9">
      <w:pPr>
        <w:pStyle w:val="Textonotapie"/>
        <w:jc w:val="both"/>
      </w:pPr>
      <w:r>
        <w:rPr>
          <w:rStyle w:val="Refdenotaalpie"/>
        </w:rPr>
        <w:footnoteRef/>
      </w:r>
      <w:r>
        <w:t xml:space="preserve"> </w:t>
      </w:r>
      <w:r w:rsidRPr="002E1A05">
        <w:rPr>
          <w:rFonts w:cs="Arial"/>
          <w:i/>
          <w:iCs/>
          <w:sz w:val="18"/>
          <w:szCs w:val="18"/>
        </w:rPr>
        <w:t>Este impreso debidamente cumplimentado y firmado digitalmente, deberá ser remitido a la Sección de Contratación</w:t>
      </w:r>
      <w:r>
        <w:rPr>
          <w:rFonts w:cs="Arial"/>
          <w:i/>
          <w:iCs/>
          <w:sz w:val="18"/>
          <w:szCs w:val="18"/>
        </w:rPr>
        <w:t xml:space="preserve"> junto con el Pliego de Prescripciones Técnicas a la siguiente dirección</w:t>
      </w:r>
      <w:r w:rsidRPr="002E1A05">
        <w:rPr>
          <w:rFonts w:cs="Arial"/>
          <w:i/>
          <w:iCs/>
          <w:sz w:val="18"/>
          <w:szCs w:val="18"/>
        </w:rPr>
        <w:t xml:space="preserve">: </w:t>
      </w:r>
      <w:hyperlink r:id="rId1" w:history="1">
        <w:r w:rsidRPr="004A2A24">
          <w:rPr>
            <w:rStyle w:val="Hipervnculo"/>
            <w:rFonts w:cs="Arial"/>
            <w:i/>
            <w:iCs/>
            <w:sz w:val="18"/>
            <w:szCs w:val="18"/>
          </w:rPr>
          <w:t>patrimonio.contratacion@unia.es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11512" w14:textId="77777777" w:rsidR="000C7543" w:rsidRDefault="00853C68" w:rsidP="004E3634">
    <w:pPr>
      <w:pStyle w:val="Encabezado"/>
      <w:ind w:left="-1701"/>
    </w:pPr>
    <w:r>
      <w:rPr>
        <w:noProof/>
        <w:lang w:eastAsia="es-ES"/>
      </w:rPr>
      <w:drawing>
        <wp:inline distT="0" distB="0" distL="0" distR="0" wp14:anchorId="16B17ECD" wp14:editId="74ABDC47">
          <wp:extent cx="7556500" cy="1295400"/>
          <wp:effectExtent l="0" t="0" r="0" b="0"/>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UNIA - Word 1.0 (Encabezado).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295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FD0"/>
    <w:multiLevelType w:val="hybridMultilevel"/>
    <w:tmpl w:val="3FF29248"/>
    <w:lvl w:ilvl="0" w:tplc="0C0A000F">
      <w:start w:val="1"/>
      <w:numFmt w:val="decimal"/>
      <w:lvlText w:val="%1."/>
      <w:lvlJc w:val="left"/>
      <w:pPr>
        <w:ind w:left="1071" w:hanging="360"/>
      </w:pPr>
    </w:lvl>
    <w:lvl w:ilvl="1" w:tplc="0C0A0019" w:tentative="1">
      <w:start w:val="1"/>
      <w:numFmt w:val="lowerLetter"/>
      <w:lvlText w:val="%2."/>
      <w:lvlJc w:val="left"/>
      <w:pPr>
        <w:ind w:left="1791" w:hanging="360"/>
      </w:pPr>
    </w:lvl>
    <w:lvl w:ilvl="2" w:tplc="0C0A001B" w:tentative="1">
      <w:start w:val="1"/>
      <w:numFmt w:val="lowerRoman"/>
      <w:lvlText w:val="%3."/>
      <w:lvlJc w:val="right"/>
      <w:pPr>
        <w:ind w:left="2511" w:hanging="180"/>
      </w:pPr>
    </w:lvl>
    <w:lvl w:ilvl="3" w:tplc="0C0A000F" w:tentative="1">
      <w:start w:val="1"/>
      <w:numFmt w:val="decimal"/>
      <w:lvlText w:val="%4."/>
      <w:lvlJc w:val="left"/>
      <w:pPr>
        <w:ind w:left="3231" w:hanging="360"/>
      </w:pPr>
    </w:lvl>
    <w:lvl w:ilvl="4" w:tplc="0C0A0019" w:tentative="1">
      <w:start w:val="1"/>
      <w:numFmt w:val="lowerLetter"/>
      <w:lvlText w:val="%5."/>
      <w:lvlJc w:val="left"/>
      <w:pPr>
        <w:ind w:left="3951" w:hanging="360"/>
      </w:pPr>
    </w:lvl>
    <w:lvl w:ilvl="5" w:tplc="0C0A001B" w:tentative="1">
      <w:start w:val="1"/>
      <w:numFmt w:val="lowerRoman"/>
      <w:lvlText w:val="%6."/>
      <w:lvlJc w:val="right"/>
      <w:pPr>
        <w:ind w:left="4671" w:hanging="180"/>
      </w:pPr>
    </w:lvl>
    <w:lvl w:ilvl="6" w:tplc="0C0A000F" w:tentative="1">
      <w:start w:val="1"/>
      <w:numFmt w:val="decimal"/>
      <w:lvlText w:val="%7."/>
      <w:lvlJc w:val="left"/>
      <w:pPr>
        <w:ind w:left="5391" w:hanging="360"/>
      </w:pPr>
    </w:lvl>
    <w:lvl w:ilvl="7" w:tplc="0C0A0019" w:tentative="1">
      <w:start w:val="1"/>
      <w:numFmt w:val="lowerLetter"/>
      <w:lvlText w:val="%8."/>
      <w:lvlJc w:val="left"/>
      <w:pPr>
        <w:ind w:left="6111" w:hanging="360"/>
      </w:pPr>
    </w:lvl>
    <w:lvl w:ilvl="8" w:tplc="0C0A001B" w:tentative="1">
      <w:start w:val="1"/>
      <w:numFmt w:val="lowerRoman"/>
      <w:lvlText w:val="%9."/>
      <w:lvlJc w:val="right"/>
      <w:pPr>
        <w:ind w:left="6831" w:hanging="180"/>
      </w:pPr>
    </w:lvl>
  </w:abstractNum>
  <w:abstractNum w:abstractNumId="1" w15:restartNumberingAfterBreak="0">
    <w:nsid w:val="062E460F"/>
    <w:multiLevelType w:val="hybridMultilevel"/>
    <w:tmpl w:val="C388BD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19456E7"/>
    <w:multiLevelType w:val="hybridMultilevel"/>
    <w:tmpl w:val="4FD64A04"/>
    <w:lvl w:ilvl="0" w:tplc="FFFFFFFF">
      <w:start w:val="1"/>
      <w:numFmt w:val="bullet"/>
      <w:lvlText w:val=""/>
      <w:lvlJc w:val="left"/>
      <w:pPr>
        <w:ind w:left="720" w:hanging="360"/>
      </w:pPr>
      <w:rPr>
        <w:rFonts w:ascii="Wingdings" w:hAnsi="Wingdings"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380114"/>
    <w:multiLevelType w:val="multilevel"/>
    <w:tmpl w:val="F9F4A5C4"/>
    <w:lvl w:ilvl="0">
      <w:start w:val="1"/>
      <w:numFmt w:val="bullet"/>
      <w:lvlText w:val=""/>
      <w:lvlJc w:val="left"/>
      <w:pPr>
        <w:ind w:left="720" w:hanging="360"/>
      </w:pPr>
    </w:lvl>
    <w:lvl w:ilvl="1">
      <w:start w:val="1"/>
      <w:numFmt w:val="bullet"/>
      <w:lvlText w:val="o"/>
      <w:lvlJc w:val="left"/>
      <w:pPr>
        <w:ind w:left="1440" w:hanging="360"/>
      </w:pPr>
      <w:rPr>
        <w:sz w:val="16"/>
        <w:szCs w:val="16"/>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4" w15:restartNumberingAfterBreak="0">
    <w:nsid w:val="359D0C13"/>
    <w:multiLevelType w:val="hybridMultilevel"/>
    <w:tmpl w:val="C8D29F28"/>
    <w:lvl w:ilvl="0" w:tplc="0C0A000F">
      <w:start w:val="1"/>
      <w:numFmt w:val="decimal"/>
      <w:lvlText w:val="%1."/>
      <w:lvlJc w:val="left"/>
      <w:pPr>
        <w:ind w:left="1071" w:hanging="360"/>
      </w:pPr>
    </w:lvl>
    <w:lvl w:ilvl="1" w:tplc="0C0A0019" w:tentative="1">
      <w:start w:val="1"/>
      <w:numFmt w:val="lowerLetter"/>
      <w:lvlText w:val="%2."/>
      <w:lvlJc w:val="left"/>
      <w:pPr>
        <w:ind w:left="1791" w:hanging="360"/>
      </w:pPr>
    </w:lvl>
    <w:lvl w:ilvl="2" w:tplc="0C0A001B" w:tentative="1">
      <w:start w:val="1"/>
      <w:numFmt w:val="lowerRoman"/>
      <w:lvlText w:val="%3."/>
      <w:lvlJc w:val="right"/>
      <w:pPr>
        <w:ind w:left="2511" w:hanging="180"/>
      </w:pPr>
    </w:lvl>
    <w:lvl w:ilvl="3" w:tplc="0C0A000F" w:tentative="1">
      <w:start w:val="1"/>
      <w:numFmt w:val="decimal"/>
      <w:lvlText w:val="%4."/>
      <w:lvlJc w:val="left"/>
      <w:pPr>
        <w:ind w:left="3231" w:hanging="360"/>
      </w:pPr>
    </w:lvl>
    <w:lvl w:ilvl="4" w:tplc="0C0A0019" w:tentative="1">
      <w:start w:val="1"/>
      <w:numFmt w:val="lowerLetter"/>
      <w:lvlText w:val="%5."/>
      <w:lvlJc w:val="left"/>
      <w:pPr>
        <w:ind w:left="3951" w:hanging="360"/>
      </w:pPr>
    </w:lvl>
    <w:lvl w:ilvl="5" w:tplc="0C0A001B" w:tentative="1">
      <w:start w:val="1"/>
      <w:numFmt w:val="lowerRoman"/>
      <w:lvlText w:val="%6."/>
      <w:lvlJc w:val="right"/>
      <w:pPr>
        <w:ind w:left="4671" w:hanging="180"/>
      </w:pPr>
    </w:lvl>
    <w:lvl w:ilvl="6" w:tplc="0C0A000F" w:tentative="1">
      <w:start w:val="1"/>
      <w:numFmt w:val="decimal"/>
      <w:lvlText w:val="%7."/>
      <w:lvlJc w:val="left"/>
      <w:pPr>
        <w:ind w:left="5391" w:hanging="360"/>
      </w:pPr>
    </w:lvl>
    <w:lvl w:ilvl="7" w:tplc="0C0A0019" w:tentative="1">
      <w:start w:val="1"/>
      <w:numFmt w:val="lowerLetter"/>
      <w:lvlText w:val="%8."/>
      <w:lvlJc w:val="left"/>
      <w:pPr>
        <w:ind w:left="6111" w:hanging="360"/>
      </w:pPr>
    </w:lvl>
    <w:lvl w:ilvl="8" w:tplc="0C0A001B" w:tentative="1">
      <w:start w:val="1"/>
      <w:numFmt w:val="lowerRoman"/>
      <w:lvlText w:val="%9."/>
      <w:lvlJc w:val="right"/>
      <w:pPr>
        <w:ind w:left="6831" w:hanging="180"/>
      </w:pPr>
    </w:lvl>
  </w:abstractNum>
  <w:abstractNum w:abstractNumId="5" w15:restartNumberingAfterBreak="0">
    <w:nsid w:val="39EC488A"/>
    <w:multiLevelType w:val="hybridMultilevel"/>
    <w:tmpl w:val="78CE118A"/>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15:restartNumberingAfterBreak="0">
    <w:nsid w:val="3A091F71"/>
    <w:multiLevelType w:val="hybridMultilevel"/>
    <w:tmpl w:val="EC4A86D2"/>
    <w:lvl w:ilvl="0" w:tplc="FFFFFFFF">
      <w:start w:val="1"/>
      <w:numFmt w:val="bullet"/>
      <w:lvlText w:val=""/>
      <w:lvlJc w:val="left"/>
      <w:pPr>
        <w:ind w:left="720" w:hanging="360"/>
      </w:pPr>
      <w:rPr>
        <w:rFonts w:ascii="Wingdings" w:hAnsi="Wingdings"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61090C"/>
    <w:multiLevelType w:val="hybridMultilevel"/>
    <w:tmpl w:val="D988CDF4"/>
    <w:lvl w:ilvl="0" w:tplc="4CF8489E">
      <w:start w:val="1"/>
      <w:numFmt w:val="decimal"/>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41483799"/>
    <w:multiLevelType w:val="hybridMultilevel"/>
    <w:tmpl w:val="70CA585E"/>
    <w:lvl w:ilvl="0" w:tplc="935817BC">
      <w:start w:val="1"/>
      <w:numFmt w:val="decimal"/>
      <w:lvlText w:val="%1."/>
      <w:lvlJc w:val="left"/>
      <w:pPr>
        <w:ind w:left="787" w:hanging="360"/>
      </w:pPr>
      <w:rPr>
        <w:rFonts w:ascii="Calibri" w:hAnsi="Calibri" w:hint="default"/>
        <w:b/>
        <w:i w:val="0"/>
        <w:color w:val="auto"/>
        <w:sz w:val="20"/>
      </w:rPr>
    </w:lvl>
    <w:lvl w:ilvl="1" w:tplc="0C0A0019" w:tentative="1">
      <w:start w:val="1"/>
      <w:numFmt w:val="lowerLetter"/>
      <w:lvlText w:val="%2."/>
      <w:lvlJc w:val="left"/>
      <w:pPr>
        <w:ind w:left="1507" w:hanging="360"/>
      </w:p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9" w15:restartNumberingAfterBreak="0">
    <w:nsid w:val="61496EC3"/>
    <w:multiLevelType w:val="hybridMultilevel"/>
    <w:tmpl w:val="F7C60150"/>
    <w:lvl w:ilvl="0" w:tplc="EEE8FB5A">
      <w:start w:val="1"/>
      <w:numFmt w:val="bullet"/>
      <w:lvlText w:val="-"/>
      <w:lvlJc w:val="left"/>
      <w:pPr>
        <w:ind w:left="1080" w:hanging="360"/>
      </w:pPr>
      <w:rPr>
        <w:rFonts w:ascii="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61722527"/>
    <w:multiLevelType w:val="multilevel"/>
    <w:tmpl w:val="0DC822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1AF2321"/>
    <w:multiLevelType w:val="hybridMultilevel"/>
    <w:tmpl w:val="BDB686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2EB7DF3"/>
    <w:multiLevelType w:val="multilevel"/>
    <w:tmpl w:val="51327B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3CE6443"/>
    <w:multiLevelType w:val="multilevel"/>
    <w:tmpl w:val="31563A24"/>
    <w:lvl w:ilvl="0">
      <w:start w:val="1"/>
      <w:numFmt w:val="bullet"/>
      <w:lvlText w:val="-"/>
      <w:lvlJc w:val="left"/>
      <w:pPr>
        <w:ind w:left="720" w:hanging="360"/>
      </w:pPr>
      <w:rPr>
        <w:rFonts w:ascii="Noto Sans Symbols" w:eastAsia="Noto Sans Symbols" w:hAnsi="Noto Sans Symbols" w:cs="Noto Sans Symbols"/>
        <w:b/>
        <w:i w:val="0"/>
        <w:sz w:val="20"/>
        <w:szCs w:val="20"/>
        <w:u w:val="none"/>
      </w:rPr>
    </w:lvl>
    <w:lvl w:ilvl="1">
      <w:start w:val="1"/>
      <w:numFmt w:val="bullet"/>
      <w:lvlText w:val="o"/>
      <w:lvlJc w:val="left"/>
      <w:pPr>
        <w:ind w:left="1440" w:hanging="360"/>
      </w:pPr>
      <w:rPr>
        <w:rFonts w:ascii="Noto Sans Symbols" w:eastAsia="Noto Sans Symbols" w:hAnsi="Noto Sans Symbols" w:cs="Noto Sans Symbols"/>
        <w:sz w:val="16"/>
        <w:szCs w:val="16"/>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Noto Sans Symbols" w:eastAsia="Noto Sans Symbols" w:hAnsi="Noto Sans Symbols" w:cs="Noto Sans Symbols"/>
        <w:sz w:val="16"/>
        <w:szCs w:val="16"/>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Noto Sans Symbols" w:eastAsia="Noto Sans Symbols" w:hAnsi="Noto Sans Symbols" w:cs="Noto Sans Symbols"/>
        <w:sz w:val="16"/>
        <w:szCs w:val="16"/>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1"/>
  </w:num>
  <w:num w:numId="3">
    <w:abstractNumId w:val="8"/>
  </w:num>
  <w:num w:numId="4">
    <w:abstractNumId w:val="3"/>
  </w:num>
  <w:num w:numId="5">
    <w:abstractNumId w:val="12"/>
  </w:num>
  <w:num w:numId="6">
    <w:abstractNumId w:val="10"/>
  </w:num>
  <w:num w:numId="7">
    <w:abstractNumId w:val="7"/>
  </w:num>
  <w:num w:numId="8">
    <w:abstractNumId w:val="4"/>
  </w:num>
  <w:num w:numId="9">
    <w:abstractNumId w:val="0"/>
  </w:num>
  <w:num w:numId="10">
    <w:abstractNumId w:val="9"/>
  </w:num>
  <w:num w:numId="11">
    <w:abstractNumId w:val="6"/>
  </w:num>
  <w:num w:numId="12">
    <w:abstractNumId w:val="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43"/>
    <w:rsid w:val="00045E34"/>
    <w:rsid w:val="000B3B48"/>
    <w:rsid w:val="000B4F4A"/>
    <w:rsid w:val="000C7543"/>
    <w:rsid w:val="000F2B3E"/>
    <w:rsid w:val="001072E4"/>
    <w:rsid w:val="001571FC"/>
    <w:rsid w:val="001641F3"/>
    <w:rsid w:val="0017041A"/>
    <w:rsid w:val="001807CE"/>
    <w:rsid w:val="001C5BF0"/>
    <w:rsid w:val="001C6657"/>
    <w:rsid w:val="001D0548"/>
    <w:rsid w:val="001E64F7"/>
    <w:rsid w:val="00242598"/>
    <w:rsid w:val="0024585F"/>
    <w:rsid w:val="002724E3"/>
    <w:rsid w:val="002F1480"/>
    <w:rsid w:val="002F49FC"/>
    <w:rsid w:val="003155B7"/>
    <w:rsid w:val="00315ED2"/>
    <w:rsid w:val="00333C7F"/>
    <w:rsid w:val="003564EB"/>
    <w:rsid w:val="00356B65"/>
    <w:rsid w:val="003B7679"/>
    <w:rsid w:val="00441A16"/>
    <w:rsid w:val="00444831"/>
    <w:rsid w:val="004851CD"/>
    <w:rsid w:val="004B446C"/>
    <w:rsid w:val="004E0024"/>
    <w:rsid w:val="004E3634"/>
    <w:rsid w:val="004E3E39"/>
    <w:rsid w:val="00510671"/>
    <w:rsid w:val="00543A46"/>
    <w:rsid w:val="005579FB"/>
    <w:rsid w:val="00586C0D"/>
    <w:rsid w:val="005B3CC1"/>
    <w:rsid w:val="005F54DB"/>
    <w:rsid w:val="00607213"/>
    <w:rsid w:val="00607798"/>
    <w:rsid w:val="0061774A"/>
    <w:rsid w:val="0065491E"/>
    <w:rsid w:val="006B369B"/>
    <w:rsid w:val="006B5D69"/>
    <w:rsid w:val="006C52A9"/>
    <w:rsid w:val="006F0369"/>
    <w:rsid w:val="007359D5"/>
    <w:rsid w:val="00747FF7"/>
    <w:rsid w:val="007E0089"/>
    <w:rsid w:val="0082566F"/>
    <w:rsid w:val="008404A5"/>
    <w:rsid w:val="0084685D"/>
    <w:rsid w:val="00853C68"/>
    <w:rsid w:val="008B5A67"/>
    <w:rsid w:val="008D3D01"/>
    <w:rsid w:val="008E1B14"/>
    <w:rsid w:val="008F05C5"/>
    <w:rsid w:val="00912499"/>
    <w:rsid w:val="009261EB"/>
    <w:rsid w:val="0094547F"/>
    <w:rsid w:val="00983FD0"/>
    <w:rsid w:val="009B166B"/>
    <w:rsid w:val="009C2ADC"/>
    <w:rsid w:val="009C5A24"/>
    <w:rsid w:val="009C797A"/>
    <w:rsid w:val="00A33A8D"/>
    <w:rsid w:val="00A42F70"/>
    <w:rsid w:val="00A77B74"/>
    <w:rsid w:val="00AA7A36"/>
    <w:rsid w:val="00B401C4"/>
    <w:rsid w:val="00B42628"/>
    <w:rsid w:val="00B43D4F"/>
    <w:rsid w:val="00B64248"/>
    <w:rsid w:val="00B8788C"/>
    <w:rsid w:val="00B94FA3"/>
    <w:rsid w:val="00B961AE"/>
    <w:rsid w:val="00BA4526"/>
    <w:rsid w:val="00BB0B23"/>
    <w:rsid w:val="00BC2977"/>
    <w:rsid w:val="00C10522"/>
    <w:rsid w:val="00C61B01"/>
    <w:rsid w:val="00C84E8A"/>
    <w:rsid w:val="00C91C31"/>
    <w:rsid w:val="00CD0C8B"/>
    <w:rsid w:val="00D00E5C"/>
    <w:rsid w:val="00D475C2"/>
    <w:rsid w:val="00D751E7"/>
    <w:rsid w:val="00DB199B"/>
    <w:rsid w:val="00DD7E55"/>
    <w:rsid w:val="00DF33C3"/>
    <w:rsid w:val="00E07670"/>
    <w:rsid w:val="00E406E2"/>
    <w:rsid w:val="00E47B9C"/>
    <w:rsid w:val="00E74941"/>
    <w:rsid w:val="00E75469"/>
    <w:rsid w:val="00E77A31"/>
    <w:rsid w:val="00ED391F"/>
    <w:rsid w:val="00F17569"/>
    <w:rsid w:val="00F31369"/>
    <w:rsid w:val="00FD0C65"/>
    <w:rsid w:val="00FE3006"/>
    <w:rsid w:val="00FF3E33"/>
    <w:rsid w:val="00FF73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7219E"/>
  <w15:chartTrackingRefBased/>
  <w15:docId w15:val="{075FCE04-BBD7-0F44-91C7-C0E136AE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0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7543"/>
    <w:pPr>
      <w:tabs>
        <w:tab w:val="center" w:pos="4419"/>
        <w:tab w:val="right" w:pos="8838"/>
      </w:tabs>
    </w:pPr>
  </w:style>
  <w:style w:type="character" w:customStyle="1" w:styleId="EncabezadoCar">
    <w:name w:val="Encabezado Car"/>
    <w:basedOn w:val="Fuentedeprrafopredeter"/>
    <w:link w:val="Encabezado"/>
    <w:uiPriority w:val="99"/>
    <w:rsid w:val="000C7543"/>
  </w:style>
  <w:style w:type="paragraph" w:styleId="Piedepgina">
    <w:name w:val="footer"/>
    <w:basedOn w:val="Normal"/>
    <w:link w:val="PiedepginaCar"/>
    <w:uiPriority w:val="99"/>
    <w:unhideWhenUsed/>
    <w:rsid w:val="000C7543"/>
    <w:pPr>
      <w:tabs>
        <w:tab w:val="center" w:pos="4419"/>
        <w:tab w:val="right" w:pos="8838"/>
      </w:tabs>
    </w:pPr>
  </w:style>
  <w:style w:type="character" w:customStyle="1" w:styleId="PiedepginaCar">
    <w:name w:val="Pie de página Car"/>
    <w:basedOn w:val="Fuentedeprrafopredeter"/>
    <w:link w:val="Piedepgina"/>
    <w:uiPriority w:val="99"/>
    <w:rsid w:val="000C7543"/>
  </w:style>
  <w:style w:type="paragraph" w:styleId="Prrafodelista">
    <w:name w:val="List Paragraph"/>
    <w:basedOn w:val="Normal"/>
    <w:link w:val="PrrafodelistaCar"/>
    <w:uiPriority w:val="34"/>
    <w:qFormat/>
    <w:rsid w:val="0094547F"/>
    <w:pPr>
      <w:ind w:left="720"/>
      <w:jc w:val="both"/>
    </w:pPr>
    <w:rPr>
      <w:rFonts w:ascii="ZapfHumnst BT" w:eastAsia="Times New Roman" w:hAnsi="ZapfHumnst BT" w:cs="ZapfHumnst BT"/>
      <w:sz w:val="20"/>
      <w:szCs w:val="20"/>
      <w:lang w:eastAsia="es-ES"/>
    </w:rPr>
  </w:style>
  <w:style w:type="character" w:customStyle="1" w:styleId="PrrafodelistaCar">
    <w:name w:val="Párrafo de lista Car"/>
    <w:link w:val="Prrafodelista"/>
    <w:uiPriority w:val="99"/>
    <w:rsid w:val="0094547F"/>
    <w:rPr>
      <w:rFonts w:ascii="ZapfHumnst BT" w:eastAsia="Times New Roman" w:hAnsi="ZapfHumnst BT" w:cs="ZapfHumnst BT"/>
      <w:sz w:val="20"/>
      <w:szCs w:val="20"/>
      <w:lang w:eastAsia="es-ES"/>
    </w:rPr>
  </w:style>
  <w:style w:type="character" w:styleId="Hipervnculo">
    <w:name w:val="Hyperlink"/>
    <w:basedOn w:val="Fuentedeprrafopredeter"/>
    <w:uiPriority w:val="99"/>
    <w:unhideWhenUsed/>
    <w:rsid w:val="0094547F"/>
    <w:rPr>
      <w:color w:val="0563C1" w:themeColor="hyperlink"/>
      <w:u w:val="single"/>
    </w:rPr>
  </w:style>
  <w:style w:type="table" w:styleId="Tablaconcuadrcula">
    <w:name w:val="Table Grid"/>
    <w:basedOn w:val="Tablanormal"/>
    <w:uiPriority w:val="39"/>
    <w:rsid w:val="0094547F"/>
    <w:rPr>
      <w:rFonts w:ascii="ZapfHumnst BT" w:eastAsia="ZapfHumnst BT" w:hAnsi="ZapfHumnst BT" w:cs="ZapfHumnst BT"/>
      <w:color w:val="00000A"/>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4547F"/>
    <w:pPr>
      <w:spacing w:before="100" w:beforeAutospacing="1" w:after="100" w:afterAutospacing="1"/>
      <w:jc w:val="both"/>
    </w:pPr>
    <w:rPr>
      <w:rFonts w:ascii="ZapfHumnst BT" w:eastAsia="Times New Roman" w:hAnsi="ZapfHumnst BT" w:cs="Times New Roman"/>
      <w:lang w:eastAsia="es-ES"/>
    </w:rPr>
  </w:style>
  <w:style w:type="paragraph" w:styleId="Textonotapie">
    <w:name w:val="footnote text"/>
    <w:basedOn w:val="Normal"/>
    <w:link w:val="TextonotapieCar"/>
    <w:uiPriority w:val="99"/>
    <w:semiHidden/>
    <w:unhideWhenUsed/>
    <w:rsid w:val="002724E3"/>
    <w:rPr>
      <w:sz w:val="20"/>
      <w:szCs w:val="20"/>
    </w:rPr>
  </w:style>
  <w:style w:type="character" w:customStyle="1" w:styleId="TextonotapieCar">
    <w:name w:val="Texto nota pie Car"/>
    <w:basedOn w:val="Fuentedeprrafopredeter"/>
    <w:link w:val="Textonotapie"/>
    <w:uiPriority w:val="99"/>
    <w:semiHidden/>
    <w:rsid w:val="002724E3"/>
    <w:rPr>
      <w:sz w:val="20"/>
      <w:szCs w:val="20"/>
    </w:rPr>
  </w:style>
  <w:style w:type="character" w:styleId="Refdenotaalpie">
    <w:name w:val="footnote reference"/>
    <w:basedOn w:val="Fuentedeprrafopredeter"/>
    <w:uiPriority w:val="99"/>
    <w:semiHidden/>
    <w:unhideWhenUsed/>
    <w:rsid w:val="002724E3"/>
    <w:rPr>
      <w:vertAlign w:val="superscript"/>
    </w:rPr>
  </w:style>
  <w:style w:type="paragraph" w:customStyle="1" w:styleId="western">
    <w:name w:val="western"/>
    <w:basedOn w:val="Normal"/>
    <w:link w:val="westernCar"/>
    <w:rsid w:val="00C61B01"/>
    <w:pPr>
      <w:autoSpaceDN w:val="0"/>
      <w:spacing w:before="100"/>
      <w:jc w:val="both"/>
      <w:textAlignment w:val="baseline"/>
    </w:pPr>
    <w:rPr>
      <w:rFonts w:ascii="Arial" w:eastAsia="Arial" w:hAnsi="Arial" w:cs="Arial"/>
      <w:color w:val="000000"/>
      <w:kern w:val="3"/>
      <w:lang w:eastAsia="zh-CN"/>
    </w:rPr>
  </w:style>
  <w:style w:type="character" w:customStyle="1" w:styleId="westernCar">
    <w:name w:val="western Car"/>
    <w:basedOn w:val="Fuentedeprrafopredeter"/>
    <w:link w:val="western"/>
    <w:rsid w:val="00C61B01"/>
    <w:rPr>
      <w:rFonts w:ascii="Arial" w:eastAsia="Arial" w:hAnsi="Arial" w:cs="Arial"/>
      <w:color w:val="000000"/>
      <w:kern w:val="3"/>
      <w:lang w:eastAsia="zh-CN"/>
    </w:rPr>
  </w:style>
  <w:style w:type="paragraph" w:customStyle="1" w:styleId="Standard">
    <w:name w:val="Standard"/>
    <w:link w:val="StandardCar"/>
    <w:rsid w:val="00C61B01"/>
    <w:pPr>
      <w:autoSpaceDN w:val="0"/>
      <w:spacing w:after="120"/>
      <w:jc w:val="both"/>
      <w:textAlignment w:val="baseline"/>
    </w:pPr>
    <w:rPr>
      <w:rFonts w:ascii="NewsGotT" w:eastAsia="Times New Roman" w:hAnsi="NewsGotT" w:cs="Arial"/>
      <w:kern w:val="3"/>
      <w:sz w:val="22"/>
      <w:szCs w:val="20"/>
      <w:lang w:eastAsia="zh-CN"/>
    </w:rPr>
  </w:style>
  <w:style w:type="paragraph" w:customStyle="1" w:styleId="Textbodyindent">
    <w:name w:val="Text body indent"/>
    <w:basedOn w:val="Standard"/>
    <w:rsid w:val="00C61B01"/>
    <w:rPr>
      <w:rFonts w:eastAsia="NewsGotT" w:cs="NewsGotT"/>
      <w:spacing w:val="-2"/>
    </w:rPr>
  </w:style>
  <w:style w:type="character" w:customStyle="1" w:styleId="StandardCar">
    <w:name w:val="Standard Car"/>
    <w:basedOn w:val="Fuentedeprrafopredeter"/>
    <w:link w:val="Standard"/>
    <w:rsid w:val="00C61B01"/>
    <w:rPr>
      <w:rFonts w:ascii="NewsGotT" w:eastAsia="Times New Roman" w:hAnsi="NewsGotT" w:cs="Arial"/>
      <w:kern w:val="3"/>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cienda.gob.es/Documentacion/Publico/D.G.%20PATRIMONIO/Junta%20Consultiva/Reglamento%20CPV/Reglamento%20CPV%202008%20categorias%20de%20servicio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patrimonio.contratacion@uni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D0CBA-A02B-4518-AF2D-A4BB0F82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2363</Words>
  <Characters>12999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Torvisco González</dc:creator>
  <cp:keywords/>
  <dc:description/>
  <cp:lastModifiedBy>Usuario</cp:lastModifiedBy>
  <cp:revision>2</cp:revision>
  <dcterms:created xsi:type="dcterms:W3CDTF">2022-09-08T11:01:00Z</dcterms:created>
  <dcterms:modified xsi:type="dcterms:W3CDTF">2022-09-08T11:01:00Z</dcterms:modified>
</cp:coreProperties>
</file>