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center"/>
        <w:rPr>
          <w:b/>
          <w:color w:val="004C00"/>
        </w:rPr>
      </w:pPr>
      <w:r>
        <w:rPr>
          <w:b/>
          <w:color w:val="004C00"/>
        </w:rPr>
        <w:t>ANEXO II.</w:t>
      </w:r>
    </w:p>
    <w:tbl>
      <w:tblPr>
        <w:tblStyle w:val="Table1"/>
        <w:tblW w:w="90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06"/>
        <w:gridCol w:w="2511"/>
        <w:gridCol w:w="1738"/>
        <w:gridCol w:w="2317"/>
      </w:tblGrid>
      <w:tr>
        <w:trPr>
          <w:trHeight w:val="340" w:hRule="atLeast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60" w:after="60"/>
              <w:ind w:hanging="0" w:left="0" w:right="0"/>
              <w:jc w:val="center"/>
              <w:rPr>
                <w:rFonts w:ascii="Helvetica Neue" w:hAnsi="Helvetica Neue" w:eastAsia="Helvetica Neue" w:cs="Helvetica Neue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/>
                <w:i w:val="false"/>
                <w:caps w:val="false"/>
                <w:smallCaps w:val="false"/>
                <w:strike w:val="false"/>
                <w:dstrike w:val="false"/>
                <w:color w:val="004C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MEMORIA PARA PARTICIPAR EN LA CONVOCATORIA DEL “PREMIO A LAS BUENAS PRÁCTICAS DE GESTIÓN DEL PTGAS 2025”</w:t>
            </w:r>
          </w:p>
        </w:tc>
      </w:tr>
      <w:tr>
        <w:trPr>
          <w:trHeight w:val="340" w:hRule="atLeast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6600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Helvetica Neue" w:hAnsi="Helvetica Neue" w:eastAsia="Helvetica Neue" w:cs="Helvetica Neue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DATOS PERSONALES:</w:t>
            </w:r>
          </w:p>
        </w:tc>
      </w:tr>
      <w:tr>
        <w:trPr>
          <w:trHeight w:val="284" w:hRule="atLeast"/>
        </w:trPr>
        <w:tc>
          <w:tcPr>
            <w:tcW w:w="6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6600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Helvetica Neue" w:hAnsi="Helvetica Neue" w:eastAsia="Helvetica Neue" w:cs="Helvetica Neue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Apellidos y Nombre: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6600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Helvetica Neue" w:hAnsi="Helvetica Neue" w:eastAsia="Helvetica Neue" w:cs="Helvetica Neue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DNI:</w:t>
            </w:r>
          </w:p>
        </w:tc>
      </w:tr>
      <w:tr>
        <w:trPr>
          <w:trHeight w:val="284" w:hRule="atLeast"/>
        </w:trPr>
        <w:tc>
          <w:tcPr>
            <w:tcW w:w="6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Helvetica Neue" w:hAnsi="Helvetica Neue" w:eastAsia="Helvetica Neue" w:cs="Helvetica Neue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Helvetica Neue" w:hAnsi="Helvetica Neue" w:eastAsia="Helvetica Neue" w:cs="Helvetica Neue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84" w:hRule="atLeast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6600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Domicilio a efectos de notificaciones:</w:t>
            </w:r>
          </w:p>
        </w:tc>
      </w:tr>
      <w:tr>
        <w:trPr>
          <w:trHeight w:val="360" w:hRule="atLeast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57" w:right="57"/>
              <w:jc w:val="left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84" w:hRule="atLeast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6600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1815" w:leader="none"/>
              </w:tabs>
              <w:spacing w:lineRule="auto" w:line="240" w:before="0" w:after="0"/>
              <w:ind w:hanging="0" w:left="0" w:right="0"/>
              <w:jc w:val="both"/>
              <w:rPr>
                <w:rFonts w:ascii="Helvetica Neue" w:hAnsi="Helvetica Neue" w:eastAsia="Helvetica Neue" w:cs="Helvetica Neue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Código Postal: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6600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Localidad: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6600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Provincia:</w:t>
            </w:r>
          </w:p>
        </w:tc>
      </w:tr>
      <w:tr>
        <w:trPr>
          <w:trHeight w:val="360" w:hRule="atLeast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1815" w:leader="none"/>
              </w:tabs>
              <w:spacing w:lineRule="auto" w:line="240" w:before="0" w:after="0"/>
              <w:ind w:hanging="0" w:left="57" w:right="57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Secretario: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57" w:right="57"/>
              <w:jc w:val="left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57" w:right="57"/>
              <w:jc w:val="left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84" w:hRule="atLeast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6600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1815" w:leader="none"/>
              </w:tabs>
              <w:spacing w:lineRule="auto" w:line="240" w:before="0" w:after="0"/>
              <w:ind w:hanging="0" w:left="0" w:right="0"/>
              <w:jc w:val="both"/>
              <w:rPr>
                <w:rFonts w:ascii="Helvetica Neue" w:hAnsi="Helvetica Neue" w:eastAsia="Helvetica Neue" w:cs="Helvetica Neue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Teléfono Fijo: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6600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Teléfono Móvil: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6600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Correo electrónico:</w:t>
            </w:r>
          </w:p>
        </w:tc>
      </w:tr>
      <w:tr>
        <w:trPr>
          <w:trHeight w:val="360" w:hRule="atLeast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20"/>
                <w:tab w:val="left" w:pos="1815" w:leader="none"/>
              </w:tabs>
              <w:spacing w:lineRule="auto" w:line="240" w:before="0" w:after="0"/>
              <w:ind w:hanging="0" w:left="57" w:right="57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57" w:right="57"/>
              <w:jc w:val="left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57" w:right="57"/>
              <w:jc w:val="left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40" w:hRule="atLeast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6600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BREVE DESCRIPCIÓN DEL PROYECTO O INICIATIVA</w:t>
            </w:r>
          </w:p>
        </w:tc>
      </w:tr>
      <w:tr>
        <w:trPr>
          <w:trHeight w:val="360" w:hRule="atLeast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fill="auto"/>
              <w:spacing w:lineRule="auto" w:line="276" w:before="40" w:after="40"/>
              <w:ind w:hanging="284" w:left="341" w:right="0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Nombre o denominación de la buena práctica </w:t>
            </w:r>
          </w:p>
          <w:p>
            <w:pPr>
              <w:pStyle w:val="normal1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fill="auto"/>
              <w:spacing w:lineRule="auto" w:line="276" w:before="40" w:after="40"/>
              <w:ind w:hanging="284" w:left="341" w:right="0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Motivación o justificación (necesidad de esta buena práctica)</w:t>
            </w:r>
          </w:p>
          <w:p>
            <w:pPr>
              <w:pStyle w:val="normal1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fill="auto"/>
              <w:spacing w:lineRule="auto" w:line="276" w:before="40" w:after="40"/>
              <w:ind w:hanging="284" w:left="341" w:right="0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Promotor/a (de quién surge la propuesta)</w:t>
            </w:r>
          </w:p>
          <w:p>
            <w:pPr>
              <w:pStyle w:val="normal1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fill="auto"/>
              <w:spacing w:lineRule="auto" w:line="276" w:before="40" w:after="40"/>
              <w:ind w:hanging="284" w:left="341" w:right="0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Implicación (a quién/es afecta)</w:t>
            </w:r>
          </w:p>
          <w:p>
            <w:pPr>
              <w:pStyle w:val="normal1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fill="auto"/>
              <w:spacing w:lineRule="auto" w:line="276" w:before="40" w:after="40"/>
              <w:ind w:hanging="284" w:left="341" w:right="0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Mejoras que promueve (los problemas que soluciona su implantación)</w:t>
            </w:r>
          </w:p>
          <w:p>
            <w:pPr>
              <w:pStyle w:val="normal1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fill="auto"/>
              <w:spacing w:lineRule="auto" w:line="276" w:before="40" w:after="40"/>
              <w:ind w:hanging="284" w:left="341" w:right="0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Beneficios obtenidos y previstos para el personal y para la UNIA</w:t>
            </w:r>
          </w:p>
          <w:p>
            <w:pPr>
              <w:pStyle w:val="normal1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fill="auto"/>
              <w:spacing w:lineRule="auto" w:line="276" w:before="40" w:after="40"/>
              <w:ind w:hanging="284" w:left="341" w:right="0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Replicabilidad de la buena práctica por otras áreas</w:t>
            </w:r>
          </w:p>
          <w:p>
            <w:pPr>
              <w:pStyle w:val="normal1"/>
              <w:keepNext w:val="false"/>
              <w:keepLines w:val="false"/>
              <w:widowControl/>
              <w:numPr>
                <w:ilvl w:val="0"/>
                <w:numId w:val="1"/>
              </w:numPr>
              <w:pBdr/>
              <w:shd w:val="clear" w:fill="auto"/>
              <w:spacing w:lineRule="auto" w:line="240" w:before="40" w:after="40"/>
              <w:ind w:hanging="284" w:left="341" w:right="0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Sostenibilidad de la buena práctica</w:t>
            </w:r>
          </w:p>
        </w:tc>
      </w:tr>
      <w:tr>
        <w:trPr>
          <w:trHeight w:val="360" w:hRule="atLeast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6600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57" w:right="57"/>
              <w:jc w:val="left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1. JUSTIFICACIÓN DE LA PROPUESTA:</w:t>
            </w:r>
          </w:p>
        </w:tc>
      </w:tr>
      <w:tr>
        <w:trPr>
          <w:trHeight w:val="360" w:hRule="atLeast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40" w:after="40"/>
              <w:ind w:hanging="0" w:left="284" w:right="57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1.1. Descripción del estado previo a la iniciativa desarrollada.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40" w:after="40"/>
              <w:ind w:hanging="397" w:left="681" w:right="57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1.2. Propósito de la propuesta presentada: objetivo general y objetivos específicos (si los hubiera) y su vinculación con la estrategia UNIA.</w:t>
            </w:r>
          </w:p>
        </w:tc>
      </w:tr>
      <w:tr>
        <w:trPr>
          <w:trHeight w:val="360" w:hRule="atLeast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6600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57" w:right="57"/>
              <w:jc w:val="left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2. FORMULACIÓN DEL PROYECTO:</w:t>
            </w:r>
          </w:p>
        </w:tc>
      </w:tr>
      <w:tr>
        <w:trPr>
          <w:trHeight w:val="360" w:hRule="atLeast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40" w:after="40"/>
              <w:ind w:hanging="0" w:left="284" w:right="57"/>
              <w:jc w:val="left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2.1. Acciones que dan respuesta a los objetivos planteados.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40" w:after="40"/>
              <w:ind w:hanging="0" w:left="284" w:right="57"/>
              <w:jc w:val="left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2.2. Procedimientos implicados.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40" w:after="40"/>
              <w:ind w:hanging="0" w:left="284" w:right="57"/>
              <w:jc w:val="left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2.3. Evaluación de las acciones (sistema de indicadores desarrollado u otras medidas).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40" w:after="40"/>
              <w:ind w:hanging="0" w:left="284" w:right="57"/>
              <w:jc w:val="left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2.4. Innovación potencial del proyecto desarrollado.</w:t>
            </w:r>
          </w:p>
        </w:tc>
      </w:tr>
      <w:tr>
        <w:trPr>
          <w:trHeight w:val="360" w:hRule="atLeast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6600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57" w:right="57"/>
              <w:jc w:val="left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3. IMPACTO DE LA PROPUESTA:</w:t>
            </w:r>
          </w:p>
        </w:tc>
      </w:tr>
      <w:tr>
        <w:trPr>
          <w:trHeight w:val="360" w:hRule="atLeast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40" w:after="40"/>
              <w:ind w:hanging="0" w:left="284" w:right="57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3.1. Grado de contribución del objetivo o trabajo a los resultados de la unidad/servicio.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40" w:after="40"/>
              <w:ind w:hanging="0" w:left="284" w:right="57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3.2. Grado de contribución del trabajo a la mejora del clima de la Unidad.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40" w:after="40"/>
              <w:ind w:hanging="0" w:left="284" w:right="57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3.3. Grado de contribución del proyecto a la satisfacción de usuarios (externos o internos a la UNIA).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40" w:after="40"/>
              <w:ind w:hanging="0" w:left="284" w:right="57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3.4. Impacto sobre la Universidad en su conjunto.</w:t>
            </w:r>
          </w:p>
        </w:tc>
      </w:tr>
      <w:tr>
        <w:trPr>
          <w:trHeight w:val="360" w:hRule="atLeast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60" w:after="0"/>
              <w:ind w:hanging="0" w:left="57" w:right="57"/>
              <w:jc w:val="both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Declaro responsablemente son ciertos los datos indicados y que cumplo las condiciones necesarias, conforme a la legislación aplicable, para participar en este concurso y, en su caso, ser beneficiario/a del Premio UNIA-PTGAS 2025.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80" w:after="198"/>
              <w:ind w:hanging="0" w:left="567" w:right="567"/>
              <w:jc w:val="center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________________, ___ de ________________ de 20__.      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pacing w:lineRule="auto" w:line="240" w:before="0" w:after="60"/>
              <w:ind w:hanging="0" w:left="0" w:right="0"/>
              <w:jc w:val="center"/>
              <w:rPr>
                <w:rFonts w:ascii="Helvetica Neue" w:hAnsi="Helvetica Neue" w:eastAsia="Helvetica Neue" w:cs="Helvetica Neu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Fdo.: ______________________________</w:t>
            </w:r>
          </w:p>
        </w:tc>
      </w:tr>
    </w:tbl>
    <w:p>
      <w:pPr>
        <w:pStyle w:val="normal1"/>
        <w:spacing w:lineRule="auto" w:line="240" w:before="60" w:after="0"/>
        <w:jc w:val="both"/>
        <w:rPr>
          <w:rFonts w:ascii="Helvetica Neue" w:hAnsi="Helvetica Neue" w:eastAsia="Helvetica Neue" w:cs="Helvetica Neue"/>
          <w:sz w:val="22"/>
          <w:szCs w:val="22"/>
        </w:rPr>
      </w:pPr>
      <w:r>
        <w:rPr>
          <w:rFonts w:eastAsia="Helvetica Neue" w:cs="Helvetica Neue" w:ascii="Helvetica Neue" w:hAnsi="Helvetica Neue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694" w:gutter="0" w:header="0" w:top="3261" w:footer="0" w:bottom="156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Arial Nova Con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Helvetica Neue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4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76" w:before="0" w:after="240"/>
      <w:ind w:hanging="0" w:left="0" w:right="0"/>
      <w:jc w:val="lef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8">
              <wp:simplePos x="0" y="0"/>
              <wp:positionH relativeFrom="column">
                <wp:posOffset>-1079500</wp:posOffset>
              </wp:positionH>
              <wp:positionV relativeFrom="paragraph">
                <wp:posOffset>114300</wp:posOffset>
              </wp:positionV>
              <wp:extent cx="7585075" cy="231775"/>
              <wp:effectExtent l="0" t="0" r="0" b="0"/>
              <wp:wrapNone/>
              <wp:docPr id="5" name="Shap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5200" cy="231840"/>
                      </a:xfrm>
                      <a:prstGeom prst="rect">
                        <a:avLst/>
                      </a:prstGeom>
                      <a:solidFill>
                        <a:srgbClr val="00c261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auto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3" path="m0,0l-2147483645,0l-2147483645,-2147483646l0,-2147483646xe" fillcolor="#00c261" stroked="f" o:allowincell="f" style="position:absolute;margin-left:-85pt;margin-top:9pt;width:597.2pt;height:18.2pt;mso-wrap-style:none;v-text-anchor:middle">
              <v:fill o:detectmouseclick="t" type="solid" color2="#ff3d9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auto" w:line="240" w:before="0" w:after="0"/>
                      <w:ind w:hanging="0" w:left="0" w:right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635" distL="113030" distR="114935" simplePos="0" locked="0" layoutInCell="0" allowOverlap="1" relativeHeight="11">
              <wp:simplePos x="0" y="0"/>
              <wp:positionH relativeFrom="column">
                <wp:posOffset>6279515</wp:posOffset>
              </wp:positionH>
              <wp:positionV relativeFrom="paragraph">
                <wp:posOffset>-546100</wp:posOffset>
              </wp:positionV>
              <wp:extent cx="196850" cy="201930"/>
              <wp:effectExtent l="0" t="0" r="0" b="0"/>
              <wp:wrapSquare wrapText="bothSides"/>
              <wp:docPr id="6" name="image1.png" descr="Forma&#10;&#10;Descripción generada automáticamente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1.png" descr="Forma&#10;&#10;Descripción generada automáticamente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 rot="10800000">
                        <a:off x="0" y="0"/>
                        <a:ext cx="196920" cy="201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1.png" stroked="f" o:allowincell="f" style="position:absolute;margin-left:494.45pt;margin-top:-43.05pt;width:15.45pt;height:15.85pt;mso-wrap-style:none;v-text-anchor:middle;rotation:180" type="_x0000_t75">
              <v:imagedata r:id="rId2" o:detectmouseclick="t"/>
              <v:stroke color="#3465a4" joinstyle="round" endcap="flat"/>
              <w10:wrap type="square"/>
            </v:shape>
          </w:pict>
        </mc:Fallback>
      </mc:AlternateContent>
      <mc:AlternateContent>
        <mc:Choice Requires="wps">
          <w:drawing>
            <wp:anchor behindDoc="1" distT="45720" distB="45720" distL="113665" distR="113665" simplePos="0" locked="0" layoutInCell="0" allowOverlap="1" relativeHeight="14">
              <wp:simplePos x="0" y="0"/>
              <wp:positionH relativeFrom="column">
                <wp:posOffset>-215900</wp:posOffset>
              </wp:positionH>
              <wp:positionV relativeFrom="paragraph">
                <wp:posOffset>-614680</wp:posOffset>
              </wp:positionV>
              <wp:extent cx="794385" cy="377190"/>
              <wp:effectExtent l="0" t="0" r="0" b="0"/>
              <wp:wrapSquare wrapText="bothSides"/>
              <wp:docPr id="8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520" cy="37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auto" w:line="276" w:before="0" w:after="0"/>
                            <w:ind w:hanging="0" w:left="0" w:right="0"/>
                            <w:jc w:val="right"/>
                            <w:rPr/>
                          </w:pPr>
                          <w:r>
                            <w:rPr>
                              <w:rFonts w:eastAsia="Helvetica Neue" w:cs="Helvetica Neue" w:ascii="Helvetica Neue" w:hAnsi="Helvetica Neue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PAGE   \* MERGEFORMAT1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fillcolor="white" stroked="f" o:allowincell="f" style="position:absolute;margin-left:-17pt;margin-top:-48.4pt;width:62.5pt;height:29.65pt;mso-wrap-style:squar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auto" w:line="276" w:before="0" w:after="0"/>
                      <w:ind w:hanging="0" w:left="0" w:right="0"/>
                      <w:jc w:val="right"/>
                      <w:rPr/>
                    </w:pPr>
                    <w:r>
                      <w:rPr>
                        <w:rFonts w:eastAsia="Helvetica Neue" w:cs="Helvetica Neue" w:ascii="Helvetica Neue" w:hAnsi="Helvetica Neue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PAGE   \* MERGEFORMAT1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76" w:before="0" w:after="240"/>
      <w:ind w:hanging="0" w:left="0" w:right="0"/>
      <w:jc w:val="lef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8">
              <wp:simplePos x="0" y="0"/>
              <wp:positionH relativeFrom="column">
                <wp:posOffset>-1079500</wp:posOffset>
              </wp:positionH>
              <wp:positionV relativeFrom="paragraph">
                <wp:posOffset>114300</wp:posOffset>
              </wp:positionV>
              <wp:extent cx="7585075" cy="231775"/>
              <wp:effectExtent l="0" t="0" r="0" b="0"/>
              <wp:wrapNone/>
              <wp:docPr id="9" name="Shap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5200" cy="231840"/>
                      </a:xfrm>
                      <a:prstGeom prst="rect">
                        <a:avLst/>
                      </a:prstGeom>
                      <a:solidFill>
                        <a:srgbClr val="00c261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auto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3" path="m0,0l-2147483645,0l-2147483645,-2147483646l0,-2147483646xe" fillcolor="#00c261" stroked="f" o:allowincell="f" style="position:absolute;margin-left:-85pt;margin-top:9pt;width:597.2pt;height:18.2pt;mso-wrap-style:none;v-text-anchor:middle">
              <v:fill o:detectmouseclick="t" type="solid" color2="#ff3d9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auto" w:line="240" w:before="0" w:after="0"/>
                      <w:ind w:hanging="0" w:left="0" w:right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635" distL="113030" distR="114935" simplePos="0" locked="0" layoutInCell="0" allowOverlap="1" relativeHeight="11">
              <wp:simplePos x="0" y="0"/>
              <wp:positionH relativeFrom="column">
                <wp:posOffset>6279515</wp:posOffset>
              </wp:positionH>
              <wp:positionV relativeFrom="paragraph">
                <wp:posOffset>-546100</wp:posOffset>
              </wp:positionV>
              <wp:extent cx="196850" cy="201930"/>
              <wp:effectExtent l="0" t="0" r="0" b="0"/>
              <wp:wrapSquare wrapText="bothSides"/>
              <wp:docPr id="10" name="image1.png" descr="Forma&#10;&#10;Descripción generada automáticamente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image1.png" descr="Forma&#10;&#10;Descripción generada automáticamente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 rot="10800000">
                        <a:off x="0" y="0"/>
                        <a:ext cx="196920" cy="201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ID="image1.png" stroked="f" o:allowincell="f" style="position:absolute;margin-left:494.45pt;margin-top:-43.05pt;width:15.45pt;height:15.85pt;mso-wrap-style:none;v-text-anchor:middle;rotation:180" type="_x0000_t75">
              <v:imagedata r:id="rId2" o:detectmouseclick="t"/>
              <v:stroke color="#3465a4" joinstyle="round" endcap="flat"/>
              <w10:wrap type="square"/>
            </v:shape>
          </w:pict>
        </mc:Fallback>
      </mc:AlternateContent>
      <mc:AlternateContent>
        <mc:Choice Requires="wps">
          <w:drawing>
            <wp:anchor behindDoc="1" distT="45720" distB="45720" distL="113665" distR="113665" simplePos="0" locked="0" layoutInCell="0" allowOverlap="1" relativeHeight="14">
              <wp:simplePos x="0" y="0"/>
              <wp:positionH relativeFrom="column">
                <wp:posOffset>-215900</wp:posOffset>
              </wp:positionH>
              <wp:positionV relativeFrom="paragraph">
                <wp:posOffset>-614680</wp:posOffset>
              </wp:positionV>
              <wp:extent cx="794385" cy="377190"/>
              <wp:effectExtent l="0" t="0" r="0" b="0"/>
              <wp:wrapSquare wrapText="bothSides"/>
              <wp:docPr id="12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520" cy="37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auto" w:line="276" w:before="0" w:after="0"/>
                            <w:ind w:hanging="0" w:left="0" w:right="0"/>
                            <w:jc w:val="right"/>
                            <w:rPr/>
                          </w:pPr>
                          <w:r>
                            <w:rPr>
                              <w:rFonts w:eastAsia="Helvetica Neue" w:cs="Helvetica Neue" w:ascii="Helvetica Neue" w:hAnsi="Helvetica Neue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PAGE   \* MERGEFORMAT1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fillcolor="white" stroked="f" o:allowincell="f" style="position:absolute;margin-left:-17pt;margin-top:-48.4pt;width:62.5pt;height:29.65pt;mso-wrap-style:squar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auto" w:line="276" w:before="0" w:after="0"/>
                      <w:ind w:hanging="0" w:left="0" w:right="0"/>
                      <w:jc w:val="right"/>
                      <w:rPr/>
                    </w:pPr>
                    <w:r>
                      <w:rPr>
                        <w:rFonts w:eastAsia="Helvetica Neue" w:cs="Helvetica Neue" w:ascii="Helvetica Neue" w:hAnsi="Helvetica Neue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PAGE   \* MERGEFORMAT1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4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76" w:before="0" w:after="240"/>
      <w:ind w:hanging="0" w:left="-1701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7539355" cy="1435100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1435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-1080135</wp:posOffset>
          </wp:positionH>
          <wp:positionV relativeFrom="paragraph">
            <wp:posOffset>2156460</wp:posOffset>
          </wp:positionV>
          <wp:extent cx="196850" cy="202565"/>
          <wp:effectExtent l="0" t="0" r="0" b="0"/>
          <wp:wrapSquare wrapText="bothSides"/>
          <wp:docPr id="2" name="image1.png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6850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76" w:before="0" w:after="240"/>
      <w:ind w:hanging="0" w:left="-1701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7539355" cy="1435100"/>
          <wp:effectExtent l="0" t="0" r="0" b="0"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1435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-1080135</wp:posOffset>
          </wp:positionH>
          <wp:positionV relativeFrom="paragraph">
            <wp:posOffset>2156460</wp:posOffset>
          </wp:positionV>
          <wp:extent cx="196850" cy="202565"/>
          <wp:effectExtent l="0" t="0" r="0" b="0"/>
          <wp:wrapSquare wrapText="bothSides"/>
          <wp:docPr id="4" name="image1.png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6850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6063c3"/>
    <w:pPr>
      <w:widowControl/>
      <w:bidi w:val="0"/>
      <w:spacing w:lineRule="auto" w:line="276" w:before="0" w:after="240"/>
      <w:jc w:val="left"/>
    </w:pPr>
    <w:rPr>
      <w:rFonts w:ascii="Arial" w:hAnsi="Arial" w:cs="Arial" w:eastAsia="Arial"/>
      <w:color w:val="auto"/>
      <w:spacing w:val="-2"/>
      <w:kern w:val="0"/>
      <w:sz w:val="24"/>
      <w:szCs w:val="24"/>
      <w:lang w:val="es-ES" w:eastAsia="zh-CN" w:bidi="hi-IN"/>
    </w:rPr>
  </w:style>
  <w:style w:type="paragraph" w:styleId="Heading1">
    <w:name w:val="heading 1"/>
    <w:basedOn w:val="normal1"/>
    <w:next w:val="normal1"/>
    <w:link w:val="Ttulo1Car"/>
    <w:uiPriority w:val="9"/>
    <w:qFormat/>
    <w:rsid w:val="006063c3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1"/>
    <w:next w:val="normal1"/>
    <w:link w:val="Ttulo2Car"/>
    <w:uiPriority w:val="9"/>
    <w:unhideWhenUsed/>
    <w:qFormat/>
    <w:rsid w:val="006063c3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Subtitle"/>
    <w:next w:val="normal1"/>
    <w:link w:val="Ttulo3Car"/>
    <w:uiPriority w:val="9"/>
    <w:unhideWhenUsed/>
    <w:qFormat/>
    <w:rsid w:val="006063c3"/>
    <w:pPr>
      <w:outlineLvl w:val="2"/>
    </w:pPr>
    <w:rPr>
      <w:rFonts w:ascii="Arial" w:hAnsi="Arial"/>
      <w:sz w:val="24"/>
      <w:szCs w:val="24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c7543"/>
    <w:rPr/>
  </w:style>
  <w:style w:type="character" w:styleId="PiedepginaCar" w:customStyle="1">
    <w:name w:val="Pie de página Car"/>
    <w:basedOn w:val="DefaultParagraphFont"/>
    <w:uiPriority w:val="99"/>
    <w:qFormat/>
    <w:rsid w:val="000c7543"/>
    <w:rPr/>
  </w:style>
  <w:style w:type="character" w:styleId="Hyperlink">
    <w:name w:val="Hyperlink"/>
    <w:rsid w:val="005e6255"/>
    <w:rPr>
      <w:u w:val="single"/>
    </w:rPr>
  </w:style>
  <w:style w:type="character" w:styleId="Ninguno" w:customStyle="1">
    <w:name w:val="Ninguno"/>
    <w:qFormat/>
    <w:rsid w:val="005e6255"/>
    <w:rPr>
      <w:lang w:val="es-ES_tradnl"/>
    </w:rPr>
  </w:style>
  <w:style w:type="character" w:styleId="Mencinsinresolver1" w:customStyle="1">
    <w:name w:val="Mención sin resolver1"/>
    <w:basedOn w:val="DefaultParagraphFont"/>
    <w:uiPriority w:val="99"/>
    <w:semiHidden/>
    <w:unhideWhenUsed/>
    <w:qFormat/>
    <w:rsid w:val="004a087b"/>
    <w:rPr>
      <w:color w:val="605E5C"/>
      <w:shd w:fill="E1DFDD" w:val="clear"/>
    </w:rPr>
  </w:style>
  <w:style w:type="character" w:styleId="apple-converted-space" w:customStyle="1">
    <w:name w:val="apple-converted-space"/>
    <w:basedOn w:val="DefaultParagraphFont"/>
    <w:qFormat/>
    <w:rsid w:val="00f54b3a"/>
    <w:rPr/>
  </w:style>
  <w:style w:type="character" w:styleId="Strong">
    <w:name w:val="Strong"/>
    <w:basedOn w:val="Ninguno"/>
    <w:uiPriority w:val="22"/>
    <w:qFormat/>
    <w:rsid w:val="006063c3"/>
    <w:rPr>
      <w:b/>
      <w:bCs/>
      <w:color w:val="00C261"/>
      <w:lang w:val="es-ES_tradnl"/>
    </w:rPr>
  </w:style>
  <w:style w:type="character" w:styleId="FollowedHyperlink">
    <w:name w:val="FollowedHyperlink"/>
    <w:basedOn w:val="DefaultParagraphFont"/>
    <w:uiPriority w:val="99"/>
    <w:semiHidden/>
    <w:unhideWhenUsed/>
    <w:rsid w:val="00157b58"/>
    <w:rPr>
      <w:color w:themeColor="followedHyperlink"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3617e"/>
    <w:rPr>
      <w:sz w:val="16"/>
      <w:szCs w:val="16"/>
    </w:rPr>
  </w:style>
  <w:style w:type="character" w:styleId="TextocomentarioCar" w:customStyle="1">
    <w:name w:val="Texto comentario Car"/>
    <w:basedOn w:val="DefaultParagraphFont"/>
    <w:uiPriority w:val="99"/>
    <w:qFormat/>
    <w:rsid w:val="0043617e"/>
    <w:rPr>
      <w:sz w:val="20"/>
      <w:szCs w:val="20"/>
    </w:rPr>
  </w:style>
  <w:style w:type="character" w:styleId="AsuntodelcomentarioCar" w:customStyle="1">
    <w:name w:val="Asunto del comentario Car"/>
    <w:basedOn w:val="TextocomentarioCar"/>
    <w:link w:val="annotationsubject"/>
    <w:uiPriority w:val="99"/>
    <w:semiHidden/>
    <w:qFormat/>
    <w:rsid w:val="0043617e"/>
    <w:rPr>
      <w:b/>
      <w:bCs/>
      <w:sz w:val="20"/>
      <w:szCs w:val="20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43617e"/>
    <w:rPr>
      <w:rFonts w:ascii="Segoe UI" w:hAnsi="Segoe UI" w:cs="Segoe UI"/>
      <w:sz w:val="18"/>
      <w:szCs w:val="18"/>
    </w:rPr>
  </w:style>
  <w:style w:type="character" w:styleId="Mencinsinresolver2" w:customStyle="1">
    <w:name w:val="Mención sin resolver2"/>
    <w:basedOn w:val="DefaultParagraphFont"/>
    <w:uiPriority w:val="99"/>
    <w:semiHidden/>
    <w:unhideWhenUsed/>
    <w:qFormat/>
    <w:rsid w:val="00673e17"/>
    <w:rPr>
      <w:color w:val="605E5C"/>
      <w:shd w:fill="E1DFDD" w:val="clear"/>
    </w:rPr>
  </w:style>
  <w:style w:type="character" w:styleId="Mencinsinresolver3" w:customStyle="1">
    <w:name w:val="Mención sin resolver3"/>
    <w:basedOn w:val="DefaultParagraphFont"/>
    <w:uiPriority w:val="99"/>
    <w:semiHidden/>
    <w:unhideWhenUsed/>
    <w:qFormat/>
    <w:rsid w:val="00ed3fff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63cea"/>
    <w:rPr>
      <w:color w:val="605E5C"/>
      <w:shd w:fill="E1DFDD" w:val="clear"/>
    </w:rPr>
  </w:style>
  <w:style w:type="character" w:styleId="Ttulo1Car" w:customStyle="1">
    <w:name w:val="Título 1 Car"/>
    <w:basedOn w:val="DefaultParagraphFont"/>
    <w:uiPriority w:val="9"/>
    <w:qFormat/>
    <w:rsid w:val="006063c3"/>
    <w:rPr>
      <w:rFonts w:ascii="Arial" w:hAnsi="Arial" w:cs="Arial"/>
      <w:b/>
      <w:bCs/>
      <w:spacing w:val="-2"/>
      <w:sz w:val="32"/>
      <w:szCs w:val="32"/>
    </w:rPr>
  </w:style>
  <w:style w:type="character" w:styleId="SubttuloCar" w:customStyle="1">
    <w:name w:val="Subtítulo Car"/>
    <w:basedOn w:val="DefaultParagraphFont"/>
    <w:uiPriority w:val="11"/>
    <w:qFormat/>
    <w:rsid w:val="005e5d0c"/>
    <w:rPr>
      <w:rFonts w:ascii="Arial Nova Cond" w:hAnsi="Arial Nova Cond" w:cs="Helvetica"/>
      <w:i/>
      <w:iCs/>
      <w:sz w:val="28"/>
      <w:szCs w:val="28"/>
    </w:rPr>
  </w:style>
  <w:style w:type="character" w:styleId="Ttulo2Car" w:customStyle="1">
    <w:name w:val="Título 2 Car"/>
    <w:basedOn w:val="DefaultParagraphFont"/>
    <w:uiPriority w:val="9"/>
    <w:qFormat/>
    <w:rsid w:val="006063c3"/>
    <w:rPr>
      <w:rFonts w:ascii="Arial" w:hAnsi="Arial" w:cs="Arial"/>
      <w:b/>
      <w:bCs/>
      <w:spacing w:val="-2"/>
      <w:sz w:val="28"/>
      <w:szCs w:val="28"/>
    </w:rPr>
  </w:style>
  <w:style w:type="character" w:styleId="Ttulo3Car" w:customStyle="1">
    <w:name w:val="Título 3 Car"/>
    <w:basedOn w:val="DefaultParagraphFont"/>
    <w:uiPriority w:val="9"/>
    <w:qFormat/>
    <w:rsid w:val="006063c3"/>
    <w:rPr>
      <w:rFonts w:ascii="Arial" w:hAnsi="Arial" w:cs="Arial"/>
      <w:i/>
      <w:iCs/>
      <w:spacing w:val="-2"/>
    </w:rPr>
  </w:style>
  <w:style w:type="character" w:styleId="TextoindependienteCar" w:customStyle="1">
    <w:name w:val="Texto independiente Car"/>
    <w:basedOn w:val="DefaultParagraphFont"/>
    <w:qFormat/>
    <w:rsid w:val="007b2634"/>
    <w:rPr/>
  </w:style>
  <w:style w:type="character" w:styleId="Caracteresdenotaalpie">
    <w:name w:val="Caracteres de nota al pie"/>
    <w:qFormat/>
    <w:rPr/>
  </w:style>
  <w:style w:type="character" w:styleId="FootnoteReference">
    <w:name w:val="footnote reference"/>
    <w:rPr>
      <w:vertAlign w:val="superscri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1"/>
    <w:link w:val="TextoindependienteCar"/>
    <w:rsid w:val="007b2634"/>
    <w:pPr>
      <w:suppressAutoHyphens w:val="true"/>
      <w:spacing w:before="0" w:after="140"/>
    </w:pPr>
    <w:rPr>
      <w:rFonts w:ascii="Calibri" w:hAnsi="Calibri" w:cs="" w:asciiTheme="minorHAnsi" w:cstheme="minorBidi" w:hAnsiTheme="minorHAnsi"/>
      <w:spacing w:val="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lineRule="auto" w:line="276" w:before="0" w:after="240"/>
      <w:jc w:val="left"/>
    </w:pPr>
    <w:rPr>
      <w:rFonts w:ascii="Arial" w:hAnsi="Arial" w:eastAsia="Arial" w:cs="Arial"/>
      <w:color w:val="auto"/>
      <w:kern w:val="0"/>
      <w:sz w:val="24"/>
      <w:szCs w:val="24"/>
      <w:lang w:val="es-E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link w:val="SubttuloCar"/>
    <w:uiPriority w:val="11"/>
    <w:qFormat/>
    <w:rsid w:val="005e5d0c"/>
    <w:pPr/>
    <w:rPr>
      <w:rFonts w:ascii="Arial" w:hAnsi="Arial" w:eastAsia="Arial" w:cs="Arial"/>
      <w:i/>
      <w:sz w:val="28"/>
      <w:szCs w:val="28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1"/>
    <w:link w:val="EncabezadoCar"/>
    <w:uiPriority w:val="99"/>
    <w:unhideWhenUsed/>
    <w:rsid w:val="000c7543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1"/>
    <w:link w:val="PiedepginaCar"/>
    <w:uiPriority w:val="99"/>
    <w:unhideWhenUsed/>
    <w:rsid w:val="000c7543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uerpoA" w:customStyle="1">
    <w:name w:val="Cuerpo A"/>
    <w:autoRedefine/>
    <w:qFormat/>
    <w:rsid w:val="00b149de"/>
    <w:pPr>
      <w:widowControl/>
      <w:bidi w:val="0"/>
      <w:spacing w:lineRule="auto" w:line="259" w:before="0" w:after="160"/>
      <w:jc w:val="center"/>
    </w:pPr>
    <w:rPr>
      <w:rFonts w:ascii="Helvetica Neue" w:hAnsi="Helvetica Neue" w:eastAsia="Calibri" w:cs="Helvetica"/>
      <w:b/>
      <w:bCs/>
      <w:color w:val="000000"/>
      <w:spacing w:val="-8"/>
      <w:kern w:val="0"/>
      <w:sz w:val="36"/>
      <w:szCs w:val="36"/>
      <w:u w:val="none" w:color="000000"/>
      <w:lang w:eastAsia="es-ES_tradnl" w:val="es-ES" w:bidi="hi-IN"/>
    </w:rPr>
  </w:style>
  <w:style w:type="paragraph" w:styleId="CuerpoB" w:customStyle="1">
    <w:name w:val="Cuerpo B"/>
    <w:qFormat/>
    <w:rsid w:val="005e6255"/>
    <w:pPr>
      <w:widowControl/>
      <w:bidi w:val="0"/>
      <w:spacing w:lineRule="auto" w:line="276" w:before="0" w:after="24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u w:val="none" w:color="000000"/>
      <w:lang w:val="es-ES_tradnl" w:eastAsia="es-ES_tradnl" w:bidi="hi-IN"/>
    </w:rPr>
  </w:style>
  <w:style w:type="paragraph" w:styleId="NormalWeb">
    <w:name w:val="Normal (Web)"/>
    <w:basedOn w:val="normal1"/>
    <w:uiPriority w:val="99"/>
    <w:semiHidden/>
    <w:unhideWhenUsed/>
    <w:qFormat/>
    <w:rsid w:val="00f54b3a"/>
    <w:pPr>
      <w:spacing w:beforeAutospacing="1" w:afterAutospacing="1"/>
    </w:pPr>
    <w:rPr>
      <w:rFonts w:ascii="Times New Roman" w:hAnsi="Times New Roman" w:eastAsia="Times New Roman" w:cs="Times New Roman"/>
      <w:lang w:eastAsia="es-ES_tradnl"/>
    </w:rPr>
  </w:style>
  <w:style w:type="paragraph" w:styleId="CommentText">
    <w:name w:val="annotation text"/>
    <w:basedOn w:val="normal1"/>
    <w:link w:val="TextocomentarioCar"/>
    <w:uiPriority w:val="99"/>
    <w:unhideWhenUsed/>
    <w:rsid w:val="0043617e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AsuntodelcomentarioCar"/>
    <w:uiPriority w:val="99"/>
    <w:semiHidden/>
    <w:unhideWhenUsed/>
    <w:qFormat/>
    <w:rsid w:val="0043617e"/>
    <w:pPr/>
    <w:rPr>
      <w:b/>
      <w:bCs/>
    </w:rPr>
  </w:style>
  <w:style w:type="paragraph" w:styleId="BalloonText">
    <w:name w:val="Balloon Text"/>
    <w:basedOn w:val="normal1"/>
    <w:link w:val="TextodegloboCar"/>
    <w:uiPriority w:val="99"/>
    <w:semiHidden/>
    <w:unhideWhenUsed/>
    <w:qFormat/>
    <w:rsid w:val="0043617e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180231"/>
    <w:pPr>
      <w:widowControl/>
      <w:bidi w:val="0"/>
      <w:spacing w:lineRule="auto" w:line="276" w:before="0" w:after="240"/>
      <w:jc w:val="left"/>
    </w:pPr>
    <w:rPr>
      <w:rFonts w:ascii="Arial" w:hAnsi="Arial" w:cs="Arial" w:eastAsia="Arial"/>
      <w:color w:val="auto"/>
      <w:spacing w:val="-2"/>
      <w:kern w:val="0"/>
      <w:sz w:val="24"/>
      <w:szCs w:val="24"/>
      <w:lang w:val="es-ES" w:eastAsia="zh-CN" w:bidi="hi-IN"/>
    </w:rPr>
  </w:style>
  <w:style w:type="paragraph" w:styleId="LO-normal" w:customStyle="1">
    <w:name w:val="LO-normal"/>
    <w:qFormat/>
    <w:rsid w:val="00267366"/>
    <w:pPr>
      <w:widowControl w:val="false"/>
      <w:suppressAutoHyphens w:val="true"/>
      <w:bidi w:val="0"/>
      <w:spacing w:lineRule="auto" w:line="276" w:before="0" w:after="240"/>
      <w:jc w:val="left"/>
    </w:pPr>
    <w:rPr>
      <w:rFonts w:eastAsia="Calibri" w:cs="Calibri" w:ascii="Arial" w:hAnsi="Arial"/>
      <w:color w:val="auto"/>
      <w:kern w:val="0"/>
      <w:sz w:val="22"/>
      <w:szCs w:val="22"/>
      <w:lang w:eastAsia="zh-CN" w:bidi="hi-IN" w:val="es-ES"/>
    </w:rPr>
  </w:style>
  <w:style w:type="paragraph" w:styleId="LO-normal3" w:customStyle="1">
    <w:name w:val="LO-normal3"/>
    <w:qFormat/>
    <w:rsid w:val="00267366"/>
    <w:pPr>
      <w:widowControl w:val="false"/>
      <w:suppressAutoHyphens w:val="true"/>
      <w:bidi w:val="0"/>
      <w:spacing w:lineRule="auto" w:line="276" w:before="0" w:after="240"/>
      <w:jc w:val="left"/>
    </w:pPr>
    <w:rPr>
      <w:rFonts w:ascii="Times New Roman" w:hAnsi="Times New Roman" w:eastAsia="NSimSun" w:cs="Arial Unicode MS"/>
      <w:color w:val="auto"/>
      <w:kern w:val="0"/>
      <w:sz w:val="20"/>
      <w:szCs w:val="20"/>
      <w:lang w:eastAsia="zh-CN" w:bidi="hi-IN" w:val="es-ES"/>
    </w:rPr>
  </w:style>
  <w:style w:type="paragraph" w:styleId="Standard" w:customStyle="1">
    <w:name w:val="Standard"/>
    <w:qFormat/>
    <w:rsid w:val="007b2634"/>
    <w:pPr>
      <w:widowControl/>
      <w:suppressAutoHyphens w:val="true"/>
      <w:bidi w:val="0"/>
      <w:spacing w:lineRule="auto" w:line="276" w:before="0" w:after="24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zh-CN" w:val="es-ES" w:bidi="hi-IN"/>
    </w:rPr>
  </w:style>
  <w:style w:type="paragraph" w:styleId="western" w:customStyle="1">
    <w:name w:val="western"/>
    <w:basedOn w:val="normal1"/>
    <w:qFormat/>
    <w:rsid w:val="007b2634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808080"/>
      <w:spacing w:val="0"/>
      <w:sz w:val="20"/>
      <w:szCs w:val="20"/>
      <w:lang w:eastAsia="es-ES"/>
    </w:rPr>
  </w:style>
  <w:style w:type="paragraph" w:styleId="FootnoteText">
    <w:name w:val="footnote text"/>
    <w:basedOn w:val="Normal"/>
    <w:pPr/>
    <w:rPr/>
  </w:style>
  <w:style w:type="paragraph" w:styleId="Contenidodelmarco">
    <w:name w:val="Contenido del marco"/>
    <w:basedOn w:val="Normal"/>
    <w:qFormat/>
    <w:pPr/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8X+lN1YcwMGwukE1p7BqwuPqIJA==">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LibreOffice/25.2.4.3$Windows_X86_64 LibreOffice_project/33e196637044ead23f5c3226cde09b47731f7e27</Application>
  <AppVersion>15.0000</AppVersion>
  <Pages>2</Pages>
  <Words>284</Words>
  <Characters>1658</Characters>
  <CharactersWithSpaces>1904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2025-05-20T08:04:00Z</dcterms:created>
  <dc:creator>M.Fernandez-Trueba</dc:creator>
  <dc:description/>
  <dc:language>es-ES</dc:language>
  <cp:lastModifiedBy/>
  <dcterms:modified xsi:type="dcterms:W3CDTF">2025-06-24T16:53:26Z</dcterms:modified>
  <cp:revision>1</cp:revision>
  <dc:subject/>
  <dc:title/>
</cp:coreProperties>
</file>